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974" w:rsidRPr="00986974" w:rsidRDefault="00986974" w:rsidP="00986974">
      <w:pPr>
        <w:pStyle w:val="Zkladntext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986974">
        <w:rPr>
          <w:rFonts w:ascii="Tahoma" w:hAnsi="Tahoma" w:cs="Tahoma"/>
          <w:b/>
          <w:bCs/>
          <w:sz w:val="20"/>
          <w:szCs w:val="20"/>
          <w:u w:val="single"/>
        </w:rPr>
        <w:t>Návrh usnesení</w:t>
      </w:r>
      <w:r>
        <w:rPr>
          <w:rFonts w:ascii="Tahoma" w:hAnsi="Tahoma" w:cs="Tahoma"/>
          <w:b/>
          <w:bCs/>
          <w:sz w:val="20"/>
          <w:szCs w:val="20"/>
          <w:u w:val="single"/>
        </w:rPr>
        <w:t xml:space="preserve"> o vyhlášení konkursního řízení</w:t>
      </w:r>
      <w:r w:rsidRPr="00986974">
        <w:rPr>
          <w:rFonts w:ascii="Tahoma" w:hAnsi="Tahoma" w:cs="Tahoma"/>
          <w:b/>
          <w:bCs/>
          <w:sz w:val="20"/>
          <w:szCs w:val="20"/>
          <w:u w:val="single"/>
        </w:rPr>
        <w:t xml:space="preserve"> </w:t>
      </w:r>
    </w:p>
    <w:p w:rsidR="00130A8A" w:rsidRDefault="00130A8A" w:rsidP="00986974">
      <w:pPr>
        <w:pStyle w:val="Zkladntext"/>
        <w:jc w:val="center"/>
        <w:rPr>
          <w:rFonts w:ascii="Tahoma" w:hAnsi="Tahoma" w:cs="Tahoma"/>
          <w:b/>
          <w:sz w:val="20"/>
          <w:szCs w:val="20"/>
        </w:rPr>
      </w:pPr>
    </w:p>
    <w:p w:rsidR="00986974" w:rsidRPr="00986974" w:rsidRDefault="00986974" w:rsidP="00986974">
      <w:pPr>
        <w:pStyle w:val="Zkladntext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986974">
        <w:rPr>
          <w:rFonts w:ascii="Tahoma" w:hAnsi="Tahoma" w:cs="Tahoma"/>
          <w:b/>
          <w:sz w:val="20"/>
          <w:szCs w:val="20"/>
        </w:rPr>
        <w:t>Rada (starosta</w:t>
      </w:r>
      <w:r w:rsidRPr="00986974">
        <w:rPr>
          <w:rStyle w:val="Znakapoznpodarou"/>
          <w:rFonts w:ascii="Tahoma" w:hAnsi="Tahoma" w:cs="Tahoma"/>
          <w:b/>
          <w:sz w:val="20"/>
          <w:szCs w:val="20"/>
        </w:rPr>
        <w:footnoteReference w:id="1"/>
      </w:r>
      <w:r w:rsidRPr="00986974">
        <w:rPr>
          <w:rFonts w:ascii="Tahoma" w:hAnsi="Tahoma" w:cs="Tahoma"/>
          <w:b/>
          <w:sz w:val="20"/>
          <w:szCs w:val="20"/>
        </w:rPr>
        <w:t>) obce /města</w:t>
      </w:r>
      <w:r w:rsidRPr="00986974">
        <w:rPr>
          <w:rFonts w:ascii="Tahoma" w:hAnsi="Tahoma" w:cs="Tahoma"/>
          <w:b/>
          <w:bCs/>
          <w:sz w:val="20"/>
          <w:szCs w:val="20"/>
          <w:u w:val="single"/>
        </w:rPr>
        <w:t xml:space="preserve"> </w:t>
      </w:r>
    </w:p>
    <w:p w:rsidR="00986974" w:rsidRPr="00986974" w:rsidRDefault="00986974" w:rsidP="00986974">
      <w:pPr>
        <w:pStyle w:val="Zkladntext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986974" w:rsidRPr="00986974" w:rsidRDefault="00986974" w:rsidP="00986974">
      <w:pPr>
        <w:pStyle w:val="Zkladntext"/>
        <w:jc w:val="center"/>
        <w:rPr>
          <w:rFonts w:ascii="Tahoma" w:hAnsi="Tahoma" w:cs="Tahoma"/>
          <w:sz w:val="20"/>
          <w:szCs w:val="20"/>
        </w:rPr>
      </w:pPr>
    </w:p>
    <w:p w:rsidR="00986974" w:rsidRDefault="00986974" w:rsidP="00986974">
      <w:pPr>
        <w:pStyle w:val="Zkladntext"/>
        <w:numPr>
          <w:ilvl w:val="0"/>
          <w:numId w:val="1"/>
        </w:numPr>
        <w:jc w:val="left"/>
        <w:rPr>
          <w:rFonts w:ascii="Tahoma" w:hAnsi="Tahoma" w:cs="Tahoma"/>
          <w:b/>
          <w:bCs/>
          <w:sz w:val="20"/>
          <w:szCs w:val="20"/>
        </w:rPr>
      </w:pPr>
      <w:r w:rsidRPr="00986974">
        <w:rPr>
          <w:rFonts w:ascii="Tahoma" w:hAnsi="Tahoma" w:cs="Tahoma"/>
          <w:b/>
          <w:bCs/>
          <w:sz w:val="20"/>
          <w:szCs w:val="20"/>
        </w:rPr>
        <w:t>R o z h o d l a</w:t>
      </w:r>
    </w:p>
    <w:p w:rsidR="0003060F" w:rsidRPr="00986974" w:rsidRDefault="0003060F" w:rsidP="0003060F">
      <w:pPr>
        <w:pStyle w:val="Zkladntext"/>
        <w:jc w:val="left"/>
        <w:rPr>
          <w:rFonts w:ascii="Tahoma" w:hAnsi="Tahoma" w:cs="Tahoma"/>
          <w:b/>
          <w:bCs/>
          <w:sz w:val="20"/>
          <w:szCs w:val="20"/>
        </w:rPr>
      </w:pPr>
    </w:p>
    <w:p w:rsidR="00986974" w:rsidRPr="00986974" w:rsidRDefault="00986974" w:rsidP="00986974">
      <w:pPr>
        <w:pStyle w:val="Zkladntext"/>
        <w:jc w:val="left"/>
        <w:rPr>
          <w:rFonts w:ascii="Tahoma" w:hAnsi="Tahoma" w:cs="Tahoma"/>
          <w:b/>
          <w:bCs/>
          <w:sz w:val="20"/>
          <w:szCs w:val="20"/>
        </w:rPr>
      </w:pPr>
    </w:p>
    <w:p w:rsidR="00986974" w:rsidRPr="00986974" w:rsidRDefault="00986974" w:rsidP="00986974">
      <w:pPr>
        <w:pStyle w:val="Zkladntext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a) </w:t>
      </w:r>
      <w:r>
        <w:rPr>
          <w:rFonts w:ascii="Tahoma" w:hAnsi="Tahoma" w:cs="Tahoma"/>
          <w:sz w:val="20"/>
          <w:szCs w:val="20"/>
        </w:rPr>
        <w:tab/>
      </w:r>
      <w:r w:rsidRPr="00986974">
        <w:rPr>
          <w:rFonts w:ascii="Tahoma" w:hAnsi="Tahoma" w:cs="Tahoma"/>
          <w:sz w:val="20"/>
          <w:szCs w:val="20"/>
        </w:rPr>
        <w:t xml:space="preserve">vyhlásit konkursní řízení na </w:t>
      </w:r>
      <w:r w:rsidR="007B7387">
        <w:rPr>
          <w:rFonts w:ascii="Tahoma" w:hAnsi="Tahoma" w:cs="Tahoma"/>
          <w:sz w:val="20"/>
          <w:szCs w:val="20"/>
        </w:rPr>
        <w:t xml:space="preserve">vedoucí </w:t>
      </w:r>
      <w:r w:rsidRPr="00986974">
        <w:rPr>
          <w:rFonts w:ascii="Tahoma" w:hAnsi="Tahoma" w:cs="Tahoma"/>
          <w:sz w:val="20"/>
          <w:szCs w:val="20"/>
        </w:rPr>
        <w:t xml:space="preserve">pracovní místo ředitele/ky </w:t>
      </w:r>
    </w:p>
    <w:p w:rsidR="00986974" w:rsidRPr="00986974" w:rsidRDefault="00986974" w:rsidP="007B7387">
      <w:pPr>
        <w:pStyle w:val="Zkladntext"/>
        <w:spacing w:line="360" w:lineRule="auto"/>
        <w:ind w:firstLine="708"/>
        <w:jc w:val="center"/>
        <w:rPr>
          <w:rFonts w:ascii="Tahoma" w:hAnsi="Tahoma" w:cs="Tahoma"/>
          <w:sz w:val="20"/>
          <w:szCs w:val="20"/>
        </w:rPr>
      </w:pPr>
      <w:r w:rsidRPr="00986974">
        <w:rPr>
          <w:rFonts w:ascii="Tahoma" w:hAnsi="Tahoma" w:cs="Tahoma"/>
          <w:sz w:val="20"/>
          <w:szCs w:val="20"/>
        </w:rPr>
        <w:t>…………………………………………………………….…………………………………………………</w:t>
      </w:r>
    </w:p>
    <w:p w:rsidR="00986974" w:rsidRPr="00986974" w:rsidRDefault="00986974" w:rsidP="007B7387">
      <w:pPr>
        <w:pStyle w:val="Zkladntext"/>
        <w:ind w:firstLine="708"/>
        <w:jc w:val="center"/>
        <w:rPr>
          <w:rFonts w:ascii="Tahoma" w:hAnsi="Tahoma" w:cs="Tahoma"/>
          <w:sz w:val="20"/>
          <w:szCs w:val="20"/>
        </w:rPr>
      </w:pPr>
      <w:r w:rsidRPr="00986974">
        <w:rPr>
          <w:rFonts w:ascii="Tahoma" w:hAnsi="Tahoma" w:cs="Tahoma"/>
          <w:sz w:val="20"/>
          <w:szCs w:val="20"/>
        </w:rPr>
        <w:t>(název školy/školského zařízení dle zřizovací listiny)</w:t>
      </w:r>
    </w:p>
    <w:p w:rsidR="00986974" w:rsidRPr="00986974" w:rsidRDefault="00986974" w:rsidP="00986974">
      <w:pPr>
        <w:pStyle w:val="Zkladntext"/>
        <w:rPr>
          <w:rFonts w:ascii="Tahoma" w:hAnsi="Tahoma" w:cs="Tahoma"/>
          <w:sz w:val="20"/>
          <w:szCs w:val="20"/>
        </w:rPr>
      </w:pPr>
    </w:p>
    <w:p w:rsidR="00986974" w:rsidRPr="00986974" w:rsidRDefault="00986974" w:rsidP="00986974">
      <w:pPr>
        <w:pStyle w:val="Zkladntext"/>
        <w:rPr>
          <w:rFonts w:ascii="Tahoma" w:hAnsi="Tahoma" w:cs="Tahoma"/>
          <w:sz w:val="20"/>
          <w:szCs w:val="20"/>
        </w:rPr>
      </w:pPr>
      <w:r w:rsidRPr="00986974">
        <w:rPr>
          <w:rFonts w:ascii="Tahoma" w:hAnsi="Tahoma" w:cs="Tahoma"/>
          <w:sz w:val="20"/>
          <w:szCs w:val="20"/>
        </w:rPr>
        <w:t>Náležitosti vyhlášení konkursu podle § 3 vyhlášky č. 54/2005 Sb., o náležitostech konkursního řízení a</w:t>
      </w:r>
      <w:r w:rsidR="007B7387">
        <w:rPr>
          <w:rFonts w:ascii="Tahoma" w:hAnsi="Tahoma" w:cs="Tahoma"/>
          <w:sz w:val="20"/>
          <w:szCs w:val="20"/>
        </w:rPr>
        <w:t> </w:t>
      </w:r>
      <w:r w:rsidRPr="00986974">
        <w:rPr>
          <w:rFonts w:ascii="Tahoma" w:hAnsi="Tahoma" w:cs="Tahoma"/>
          <w:sz w:val="20"/>
          <w:szCs w:val="20"/>
        </w:rPr>
        <w:t>konkursních komisí,</w:t>
      </w:r>
      <w:r>
        <w:rPr>
          <w:rFonts w:ascii="Tahoma" w:hAnsi="Tahoma" w:cs="Tahoma"/>
          <w:sz w:val="20"/>
          <w:szCs w:val="20"/>
        </w:rPr>
        <w:t xml:space="preserve"> ve znění pozdějších předpisů</w:t>
      </w:r>
      <w:r w:rsidRPr="00986974">
        <w:rPr>
          <w:rFonts w:ascii="Tahoma" w:hAnsi="Tahoma" w:cs="Tahoma"/>
          <w:sz w:val="20"/>
          <w:szCs w:val="20"/>
        </w:rPr>
        <w:t xml:space="preserve"> jsou stanoveny v příloze, která je nedílnou součástí návrhu usnesení</w:t>
      </w:r>
      <w:r>
        <w:rPr>
          <w:rFonts w:ascii="Tahoma" w:hAnsi="Tahoma" w:cs="Tahoma"/>
          <w:sz w:val="20"/>
          <w:szCs w:val="20"/>
        </w:rPr>
        <w:t>.</w:t>
      </w:r>
    </w:p>
    <w:p w:rsidR="00986974" w:rsidRPr="00986974" w:rsidRDefault="00986974" w:rsidP="00986974">
      <w:pPr>
        <w:pStyle w:val="Zkladntext"/>
        <w:rPr>
          <w:rFonts w:ascii="Tahoma" w:hAnsi="Tahoma" w:cs="Tahoma"/>
          <w:sz w:val="20"/>
          <w:szCs w:val="20"/>
        </w:rPr>
      </w:pPr>
    </w:p>
    <w:p w:rsidR="0003060F" w:rsidRDefault="0003060F" w:rsidP="00986974">
      <w:pPr>
        <w:pStyle w:val="Zkladntext"/>
        <w:rPr>
          <w:rFonts w:ascii="Tahoma" w:hAnsi="Tahoma" w:cs="Tahoma"/>
          <w:i/>
          <w:sz w:val="20"/>
          <w:szCs w:val="20"/>
        </w:rPr>
      </w:pPr>
      <w:r w:rsidRPr="0003060F">
        <w:rPr>
          <w:rFonts w:ascii="Tahoma" w:hAnsi="Tahoma" w:cs="Tahoma"/>
          <w:i/>
          <w:sz w:val="20"/>
          <w:szCs w:val="20"/>
        </w:rPr>
        <w:t>Varianta 1</w:t>
      </w:r>
    </w:p>
    <w:p w:rsidR="0003060F" w:rsidRPr="0003060F" w:rsidRDefault="0003060F" w:rsidP="0003060F">
      <w:pPr>
        <w:pStyle w:val="Zkladntext"/>
        <w:rPr>
          <w:rFonts w:ascii="Tahoma" w:hAnsi="Tahoma" w:cs="Tahoma"/>
          <w:i/>
          <w:sz w:val="20"/>
          <w:szCs w:val="20"/>
        </w:rPr>
      </w:pPr>
    </w:p>
    <w:p w:rsidR="00986974" w:rsidRDefault="00986974" w:rsidP="009453C0">
      <w:pPr>
        <w:pStyle w:val="Zkladntext"/>
        <w:ind w:left="705" w:hanging="70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b) </w:t>
      </w:r>
      <w:r>
        <w:rPr>
          <w:rFonts w:ascii="Tahoma" w:hAnsi="Tahoma" w:cs="Tahoma"/>
          <w:sz w:val="20"/>
          <w:szCs w:val="20"/>
        </w:rPr>
        <w:tab/>
      </w:r>
      <w:r w:rsidR="009453C0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odvolat ředitele</w:t>
      </w:r>
      <w:r w:rsidR="009453C0">
        <w:rPr>
          <w:rFonts w:ascii="Tahoma" w:hAnsi="Tahoma" w:cs="Tahoma"/>
          <w:sz w:val="20"/>
          <w:szCs w:val="20"/>
        </w:rPr>
        <w:t xml:space="preserve"> školy </w:t>
      </w:r>
      <w:r>
        <w:rPr>
          <w:rFonts w:ascii="Tahoma" w:hAnsi="Tahoma" w:cs="Tahoma"/>
          <w:sz w:val="20"/>
          <w:szCs w:val="20"/>
        </w:rPr>
        <w:t>k poslednímu dni šestiletého období</w:t>
      </w:r>
      <w:r w:rsidR="00130A8A">
        <w:rPr>
          <w:rFonts w:ascii="Tahoma" w:hAnsi="Tahoma" w:cs="Tahoma"/>
          <w:sz w:val="20"/>
          <w:szCs w:val="20"/>
        </w:rPr>
        <w:t xml:space="preserve"> </w:t>
      </w:r>
      <w:r w:rsidR="009453C0">
        <w:rPr>
          <w:rFonts w:ascii="Tahoma" w:hAnsi="Tahoma" w:cs="Tahoma"/>
          <w:sz w:val="20"/>
          <w:szCs w:val="20"/>
        </w:rPr>
        <w:t>(</w:t>
      </w:r>
      <w:r w:rsidR="007B6267">
        <w:rPr>
          <w:rFonts w:ascii="Tahoma" w:hAnsi="Tahoma" w:cs="Tahoma"/>
          <w:sz w:val="20"/>
          <w:szCs w:val="20"/>
        </w:rPr>
        <w:t>k datu</w:t>
      </w:r>
      <w:r w:rsidR="009453C0">
        <w:rPr>
          <w:rFonts w:ascii="Tahoma" w:hAnsi="Tahoma" w:cs="Tahoma"/>
          <w:sz w:val="20"/>
          <w:szCs w:val="20"/>
        </w:rPr>
        <w:t xml:space="preserve"> ……………….)</w:t>
      </w:r>
    </w:p>
    <w:p w:rsidR="0003060F" w:rsidRDefault="0003060F" w:rsidP="00986974">
      <w:pPr>
        <w:pStyle w:val="Zkladntext"/>
        <w:rPr>
          <w:rFonts w:ascii="Tahoma" w:hAnsi="Tahoma" w:cs="Tahoma"/>
          <w:sz w:val="20"/>
          <w:szCs w:val="20"/>
        </w:rPr>
      </w:pPr>
    </w:p>
    <w:p w:rsidR="007B7387" w:rsidRDefault="007B7387" w:rsidP="00986974">
      <w:pPr>
        <w:pStyle w:val="Zkladntext"/>
        <w:rPr>
          <w:rFonts w:ascii="Tahoma" w:hAnsi="Tahoma" w:cs="Tahoma"/>
          <w:sz w:val="20"/>
          <w:szCs w:val="20"/>
        </w:rPr>
      </w:pPr>
    </w:p>
    <w:p w:rsidR="0003060F" w:rsidRDefault="0003060F" w:rsidP="0003060F">
      <w:pPr>
        <w:pStyle w:val="KUJKdoplnek2"/>
        <w:numPr>
          <w:ilvl w:val="0"/>
          <w:numId w:val="0"/>
        </w:numPr>
        <w:ind w:left="360" w:hanging="360"/>
        <w:rPr>
          <w:rFonts w:ascii="Tahoma" w:hAnsi="Tahoma" w:cs="Tahoma"/>
          <w:b w:val="0"/>
          <w:i/>
          <w:szCs w:val="20"/>
        </w:rPr>
      </w:pPr>
      <w:r w:rsidRPr="0003060F">
        <w:rPr>
          <w:rFonts w:ascii="Tahoma" w:hAnsi="Tahoma" w:cs="Tahoma"/>
          <w:b w:val="0"/>
          <w:i/>
          <w:szCs w:val="20"/>
        </w:rPr>
        <w:t>Varianta 2</w:t>
      </w:r>
    </w:p>
    <w:p w:rsidR="0003060F" w:rsidRPr="0003060F" w:rsidRDefault="0003060F" w:rsidP="0003060F">
      <w:pPr>
        <w:spacing w:line="240" w:lineRule="auto"/>
      </w:pPr>
    </w:p>
    <w:p w:rsidR="0003060F" w:rsidRPr="0003060F" w:rsidRDefault="0003060F" w:rsidP="0003060F">
      <w:pPr>
        <w:pStyle w:val="KUJKdoplnek2"/>
        <w:numPr>
          <w:ilvl w:val="0"/>
          <w:numId w:val="0"/>
        </w:numPr>
        <w:tabs>
          <w:tab w:val="left" w:pos="1134"/>
        </w:tabs>
        <w:ind w:left="360"/>
        <w:rPr>
          <w:rFonts w:ascii="Tahoma" w:hAnsi="Tahoma" w:cs="Tahoma"/>
          <w:szCs w:val="20"/>
        </w:rPr>
      </w:pPr>
      <w:r w:rsidRPr="0003060F">
        <w:rPr>
          <w:rFonts w:ascii="Tahoma" w:hAnsi="Tahoma" w:cs="Tahoma"/>
          <w:szCs w:val="20"/>
        </w:rPr>
        <w:t>I</w:t>
      </w:r>
      <w:r>
        <w:rPr>
          <w:rFonts w:ascii="Tahoma" w:hAnsi="Tahoma" w:cs="Tahoma"/>
          <w:szCs w:val="20"/>
        </w:rPr>
        <w:t>I</w:t>
      </w:r>
      <w:r w:rsidRPr="0003060F">
        <w:rPr>
          <w:rFonts w:ascii="Tahoma" w:hAnsi="Tahoma" w:cs="Tahoma"/>
          <w:szCs w:val="20"/>
        </w:rPr>
        <w:t>.</w:t>
      </w:r>
      <w:r w:rsidR="00276E3F"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 xml:space="preserve">B </w:t>
      </w:r>
      <w:r w:rsidRPr="0003060F">
        <w:rPr>
          <w:rFonts w:ascii="Tahoma" w:hAnsi="Tahoma" w:cs="Tahoma"/>
          <w:szCs w:val="20"/>
        </w:rPr>
        <w:t>e</w:t>
      </w:r>
      <w:r>
        <w:rPr>
          <w:rFonts w:ascii="Tahoma" w:hAnsi="Tahoma" w:cs="Tahoma"/>
          <w:szCs w:val="20"/>
        </w:rPr>
        <w:t xml:space="preserve"> </w:t>
      </w:r>
      <w:r w:rsidRPr="0003060F">
        <w:rPr>
          <w:rFonts w:ascii="Tahoma" w:hAnsi="Tahoma" w:cs="Tahoma"/>
          <w:szCs w:val="20"/>
        </w:rPr>
        <w:t>r</w:t>
      </w:r>
      <w:r>
        <w:rPr>
          <w:rFonts w:ascii="Tahoma" w:hAnsi="Tahoma" w:cs="Tahoma"/>
          <w:szCs w:val="20"/>
        </w:rPr>
        <w:t xml:space="preserve"> </w:t>
      </w:r>
      <w:r w:rsidRPr="0003060F">
        <w:rPr>
          <w:rFonts w:ascii="Tahoma" w:hAnsi="Tahoma" w:cs="Tahoma"/>
          <w:szCs w:val="20"/>
        </w:rPr>
        <w:t xml:space="preserve">e </w:t>
      </w:r>
      <w:r>
        <w:rPr>
          <w:rFonts w:ascii="Tahoma" w:hAnsi="Tahoma" w:cs="Tahoma"/>
          <w:szCs w:val="20"/>
        </w:rPr>
        <w:t xml:space="preserve">  </w:t>
      </w:r>
      <w:r w:rsidRPr="0003060F">
        <w:rPr>
          <w:rFonts w:ascii="Tahoma" w:hAnsi="Tahoma" w:cs="Tahoma"/>
          <w:szCs w:val="20"/>
        </w:rPr>
        <w:t>n</w:t>
      </w:r>
      <w:r>
        <w:rPr>
          <w:rFonts w:ascii="Tahoma" w:hAnsi="Tahoma" w:cs="Tahoma"/>
          <w:szCs w:val="20"/>
        </w:rPr>
        <w:t xml:space="preserve"> </w:t>
      </w:r>
      <w:r w:rsidRPr="0003060F">
        <w:rPr>
          <w:rFonts w:ascii="Tahoma" w:hAnsi="Tahoma" w:cs="Tahoma"/>
          <w:szCs w:val="20"/>
        </w:rPr>
        <w:t>a</w:t>
      </w:r>
      <w:r>
        <w:rPr>
          <w:rFonts w:ascii="Tahoma" w:hAnsi="Tahoma" w:cs="Tahoma"/>
          <w:szCs w:val="20"/>
        </w:rPr>
        <w:t xml:space="preserve">  </w:t>
      </w:r>
      <w:r w:rsidRPr="0003060F">
        <w:rPr>
          <w:rFonts w:ascii="Tahoma" w:hAnsi="Tahoma" w:cs="Tahoma"/>
          <w:szCs w:val="20"/>
        </w:rPr>
        <w:t xml:space="preserve"> v</w:t>
      </w:r>
      <w:r>
        <w:rPr>
          <w:rFonts w:ascii="Tahoma" w:hAnsi="Tahoma" w:cs="Tahoma"/>
          <w:szCs w:val="20"/>
        </w:rPr>
        <w:t> </w:t>
      </w:r>
      <w:r w:rsidRPr="0003060F">
        <w:rPr>
          <w:rFonts w:ascii="Tahoma" w:hAnsi="Tahoma" w:cs="Tahoma"/>
          <w:szCs w:val="20"/>
        </w:rPr>
        <w:t>ě</w:t>
      </w:r>
      <w:r>
        <w:rPr>
          <w:rFonts w:ascii="Tahoma" w:hAnsi="Tahoma" w:cs="Tahoma"/>
          <w:szCs w:val="20"/>
        </w:rPr>
        <w:t xml:space="preserve"> </w:t>
      </w:r>
      <w:r w:rsidRPr="0003060F">
        <w:rPr>
          <w:rFonts w:ascii="Tahoma" w:hAnsi="Tahoma" w:cs="Tahoma"/>
          <w:szCs w:val="20"/>
        </w:rPr>
        <w:t>d</w:t>
      </w:r>
      <w:r>
        <w:rPr>
          <w:rFonts w:ascii="Tahoma" w:hAnsi="Tahoma" w:cs="Tahoma"/>
          <w:szCs w:val="20"/>
        </w:rPr>
        <w:t xml:space="preserve">  </w:t>
      </w:r>
      <w:r w:rsidRPr="0003060F">
        <w:rPr>
          <w:rFonts w:ascii="Tahoma" w:hAnsi="Tahoma" w:cs="Tahoma"/>
          <w:szCs w:val="20"/>
        </w:rPr>
        <w:t>o</w:t>
      </w:r>
      <w:r>
        <w:rPr>
          <w:rFonts w:ascii="Tahoma" w:hAnsi="Tahoma" w:cs="Tahoma"/>
          <w:szCs w:val="20"/>
        </w:rPr>
        <w:t xml:space="preserve"> </w:t>
      </w:r>
      <w:r w:rsidRPr="0003060F">
        <w:rPr>
          <w:rFonts w:ascii="Tahoma" w:hAnsi="Tahoma" w:cs="Tahoma"/>
          <w:szCs w:val="20"/>
        </w:rPr>
        <w:t>m</w:t>
      </w:r>
      <w:r>
        <w:rPr>
          <w:rFonts w:ascii="Tahoma" w:hAnsi="Tahoma" w:cs="Tahoma"/>
          <w:szCs w:val="20"/>
        </w:rPr>
        <w:t xml:space="preserve"> </w:t>
      </w:r>
      <w:r w:rsidRPr="0003060F">
        <w:rPr>
          <w:rFonts w:ascii="Tahoma" w:hAnsi="Tahoma" w:cs="Tahoma"/>
          <w:szCs w:val="20"/>
        </w:rPr>
        <w:t>í</w:t>
      </w:r>
    </w:p>
    <w:p w:rsidR="0003060F" w:rsidRDefault="0003060F" w:rsidP="0003060F">
      <w:pPr>
        <w:pStyle w:val="Zkladntext"/>
        <w:rPr>
          <w:rFonts w:ascii="Tahoma" w:hAnsi="Tahoma" w:cs="Tahoma"/>
          <w:sz w:val="20"/>
          <w:szCs w:val="20"/>
        </w:rPr>
      </w:pPr>
    </w:p>
    <w:p w:rsidR="0003060F" w:rsidRDefault="0003060F" w:rsidP="0003060F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a)</w:t>
      </w:r>
      <w:r>
        <w:rPr>
          <w:rFonts w:ascii="Tahoma" w:hAnsi="Tahoma" w:cs="Tahoma"/>
          <w:sz w:val="20"/>
          <w:szCs w:val="20"/>
        </w:rPr>
        <w:tab/>
      </w:r>
      <w:r w:rsidRPr="0003060F">
        <w:rPr>
          <w:rFonts w:ascii="Tahoma" w:hAnsi="Tahoma" w:cs="Tahoma"/>
          <w:sz w:val="20"/>
          <w:szCs w:val="20"/>
        </w:rPr>
        <w:t>vzdání se vedoucího pracovního místa ředitele</w:t>
      </w:r>
      <w:r>
        <w:rPr>
          <w:rFonts w:ascii="Tahoma" w:hAnsi="Tahoma" w:cs="Tahoma"/>
          <w:sz w:val="20"/>
          <w:szCs w:val="20"/>
        </w:rPr>
        <w:t xml:space="preserve"> školy</w:t>
      </w:r>
      <w:r w:rsidR="009453C0">
        <w:rPr>
          <w:rFonts w:ascii="Tahoma" w:hAnsi="Tahoma" w:cs="Tahoma"/>
          <w:sz w:val="20"/>
          <w:szCs w:val="20"/>
        </w:rPr>
        <w:t xml:space="preserve"> ke dni…………………..</w:t>
      </w:r>
    </w:p>
    <w:p w:rsidR="007B7387" w:rsidRPr="0003060F" w:rsidRDefault="007B7387" w:rsidP="0003060F">
      <w:pPr>
        <w:pStyle w:val="Zkladntext"/>
        <w:rPr>
          <w:rFonts w:ascii="Tahoma" w:hAnsi="Tahoma" w:cs="Tahoma"/>
          <w:sz w:val="20"/>
          <w:szCs w:val="20"/>
        </w:rPr>
      </w:pPr>
    </w:p>
    <w:p w:rsidR="00986974" w:rsidRPr="00986974" w:rsidRDefault="00986974" w:rsidP="00986974">
      <w:pPr>
        <w:pStyle w:val="Zkladntext"/>
        <w:rPr>
          <w:rFonts w:ascii="Tahoma" w:hAnsi="Tahoma" w:cs="Tahoma"/>
          <w:sz w:val="20"/>
          <w:szCs w:val="20"/>
        </w:rPr>
      </w:pPr>
    </w:p>
    <w:p w:rsidR="00986974" w:rsidRPr="00986974" w:rsidRDefault="0003060F" w:rsidP="00276E3F">
      <w:pPr>
        <w:pStyle w:val="Zkladntext"/>
        <w:tabs>
          <w:tab w:val="left" w:pos="1134"/>
        </w:tabs>
        <w:ind w:left="36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III.</w:t>
      </w:r>
      <w:r>
        <w:rPr>
          <w:rFonts w:ascii="Tahoma" w:hAnsi="Tahoma" w:cs="Tahoma"/>
          <w:b/>
          <w:bCs/>
          <w:sz w:val="20"/>
          <w:szCs w:val="20"/>
        </w:rPr>
        <w:tab/>
        <w:t>S</w:t>
      </w:r>
      <w:r w:rsidR="00986974" w:rsidRPr="00986974">
        <w:rPr>
          <w:rFonts w:ascii="Tahoma" w:hAnsi="Tahoma" w:cs="Tahoma"/>
          <w:b/>
          <w:bCs/>
          <w:sz w:val="20"/>
          <w:szCs w:val="20"/>
        </w:rPr>
        <w:t xml:space="preserve"> o u h l a s í</w:t>
      </w:r>
    </w:p>
    <w:p w:rsidR="00986974" w:rsidRPr="00986974" w:rsidRDefault="00986974" w:rsidP="00986974">
      <w:pPr>
        <w:pStyle w:val="Zkladntext"/>
        <w:ind w:left="360"/>
        <w:rPr>
          <w:rFonts w:ascii="Tahoma" w:hAnsi="Tahoma" w:cs="Tahoma"/>
          <w:b/>
          <w:bCs/>
          <w:sz w:val="20"/>
          <w:szCs w:val="20"/>
        </w:rPr>
      </w:pPr>
    </w:p>
    <w:p w:rsidR="00986974" w:rsidRPr="00986974" w:rsidRDefault="00986974" w:rsidP="00986974">
      <w:pPr>
        <w:pStyle w:val="Zkladntext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a)</w:t>
      </w:r>
      <w:r>
        <w:rPr>
          <w:rFonts w:ascii="Tahoma" w:hAnsi="Tahoma" w:cs="Tahoma"/>
          <w:sz w:val="20"/>
          <w:szCs w:val="20"/>
        </w:rPr>
        <w:tab/>
      </w:r>
      <w:r w:rsidRPr="00986974">
        <w:rPr>
          <w:rFonts w:ascii="Tahoma" w:hAnsi="Tahoma" w:cs="Tahoma"/>
          <w:sz w:val="20"/>
          <w:szCs w:val="20"/>
        </w:rPr>
        <w:t>s účastí odborníků s hlasem poradním při jednání konkursní komise:</w:t>
      </w:r>
    </w:p>
    <w:p w:rsidR="00986974" w:rsidRPr="00986974" w:rsidRDefault="00986974" w:rsidP="00986974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986974" w:rsidRDefault="005F4AB5" w:rsidP="00986974">
      <w:pPr>
        <w:pStyle w:val="Zkladntext"/>
        <w:ind w:firstLine="708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přizvaní odborníci </w:t>
      </w:r>
      <w:r w:rsidR="00986974" w:rsidRPr="00986974">
        <w:rPr>
          <w:rFonts w:ascii="Tahoma" w:hAnsi="Tahoma" w:cs="Tahoma"/>
          <w:sz w:val="20"/>
          <w:szCs w:val="20"/>
        </w:rPr>
        <w:t xml:space="preserve"> …………………………….</w:t>
      </w:r>
    </w:p>
    <w:p w:rsidR="00986974" w:rsidRDefault="00986974" w:rsidP="00986974">
      <w:pPr>
        <w:pStyle w:val="Zkladntext"/>
        <w:ind w:firstLine="708"/>
        <w:jc w:val="left"/>
        <w:rPr>
          <w:rFonts w:ascii="Tahoma" w:hAnsi="Tahoma" w:cs="Tahoma"/>
          <w:sz w:val="20"/>
          <w:szCs w:val="20"/>
        </w:rPr>
      </w:pPr>
    </w:p>
    <w:p w:rsidR="00986974" w:rsidRPr="00986974" w:rsidRDefault="00986974" w:rsidP="007B7387">
      <w:pPr>
        <w:pStyle w:val="Zkladntext"/>
        <w:ind w:left="705" w:hanging="705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b)</w:t>
      </w:r>
      <w:r>
        <w:rPr>
          <w:rFonts w:ascii="Tahoma" w:hAnsi="Tahoma" w:cs="Tahoma"/>
          <w:sz w:val="20"/>
          <w:szCs w:val="20"/>
        </w:rPr>
        <w:tab/>
      </w:r>
      <w:r w:rsidR="007B7387">
        <w:rPr>
          <w:rFonts w:ascii="Tahoma" w:hAnsi="Tahoma" w:cs="Tahoma"/>
          <w:sz w:val="20"/>
          <w:szCs w:val="20"/>
        </w:rPr>
        <w:t>s využitím doplňkového</w:t>
      </w:r>
      <w:r>
        <w:rPr>
          <w:rFonts w:ascii="Tahoma" w:hAnsi="Tahoma" w:cs="Tahoma"/>
          <w:sz w:val="20"/>
          <w:szCs w:val="20"/>
        </w:rPr>
        <w:t xml:space="preserve"> hodnocení uchazečů </w:t>
      </w:r>
      <w:r w:rsidR="007B7387">
        <w:rPr>
          <w:rFonts w:ascii="Tahoma" w:hAnsi="Tahoma" w:cs="Tahoma"/>
          <w:sz w:val="20"/>
          <w:szCs w:val="20"/>
        </w:rPr>
        <w:t xml:space="preserve">jako </w:t>
      </w:r>
      <w:r>
        <w:rPr>
          <w:rFonts w:ascii="Tahoma" w:hAnsi="Tahoma" w:cs="Tahoma"/>
          <w:sz w:val="20"/>
          <w:szCs w:val="20"/>
        </w:rPr>
        <w:t>jiného nástroje personálního výběru než je řízen</w:t>
      </w:r>
      <w:r w:rsidR="00130A8A">
        <w:rPr>
          <w:rFonts w:ascii="Tahoma" w:hAnsi="Tahoma" w:cs="Tahoma"/>
          <w:sz w:val="20"/>
          <w:szCs w:val="20"/>
        </w:rPr>
        <w:t>ý rozho</w:t>
      </w:r>
      <w:r>
        <w:rPr>
          <w:rFonts w:ascii="Tahoma" w:hAnsi="Tahoma" w:cs="Tahoma"/>
          <w:sz w:val="20"/>
          <w:szCs w:val="20"/>
        </w:rPr>
        <w:t xml:space="preserve">vor </w:t>
      </w:r>
    </w:p>
    <w:p w:rsidR="00986974" w:rsidRPr="00986974" w:rsidRDefault="00986974" w:rsidP="00986974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986974" w:rsidRPr="00986974" w:rsidRDefault="00986974" w:rsidP="00986974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986974" w:rsidRPr="00986974" w:rsidRDefault="00276E3F" w:rsidP="00276E3F">
      <w:pPr>
        <w:pStyle w:val="Zkladntext"/>
        <w:tabs>
          <w:tab w:val="left" w:pos="1134"/>
        </w:tabs>
        <w:ind w:left="284"/>
        <w:jc w:val="lef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IV.</w:t>
      </w:r>
      <w:r>
        <w:rPr>
          <w:rFonts w:ascii="Tahoma" w:hAnsi="Tahoma" w:cs="Tahoma"/>
          <w:b/>
          <w:bCs/>
          <w:sz w:val="20"/>
          <w:szCs w:val="20"/>
        </w:rPr>
        <w:tab/>
      </w:r>
      <w:r w:rsidR="00986974" w:rsidRPr="00986974">
        <w:rPr>
          <w:rFonts w:ascii="Tahoma" w:hAnsi="Tahoma" w:cs="Tahoma"/>
          <w:b/>
          <w:bCs/>
          <w:sz w:val="20"/>
          <w:szCs w:val="20"/>
        </w:rPr>
        <w:t>P o v ě ř u j e</w:t>
      </w:r>
    </w:p>
    <w:p w:rsidR="00986974" w:rsidRPr="00986974" w:rsidRDefault="00986974" w:rsidP="00986974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986974" w:rsidRPr="00986974" w:rsidRDefault="00986974" w:rsidP="00986974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986974" w:rsidRPr="00986974" w:rsidRDefault="00986974" w:rsidP="00986974">
      <w:pPr>
        <w:pStyle w:val="Zkladntext"/>
        <w:rPr>
          <w:rFonts w:ascii="Tahoma" w:hAnsi="Tahoma" w:cs="Tahoma"/>
          <w:sz w:val="20"/>
          <w:szCs w:val="20"/>
        </w:rPr>
      </w:pPr>
      <w:r w:rsidRPr="00986974">
        <w:rPr>
          <w:rFonts w:ascii="Tahoma" w:hAnsi="Tahoma" w:cs="Tahoma"/>
          <w:sz w:val="20"/>
          <w:szCs w:val="20"/>
        </w:rPr>
        <w:t>………………………………….. tajemníkem konkursní komise</w:t>
      </w:r>
    </w:p>
    <w:p w:rsidR="00986974" w:rsidRPr="00986974" w:rsidRDefault="00986974" w:rsidP="00986974">
      <w:pPr>
        <w:pStyle w:val="Zkladntext"/>
        <w:rPr>
          <w:rFonts w:ascii="Tahoma" w:hAnsi="Tahoma" w:cs="Tahoma"/>
          <w:sz w:val="20"/>
          <w:szCs w:val="20"/>
        </w:rPr>
      </w:pPr>
    </w:p>
    <w:p w:rsidR="00986974" w:rsidRPr="00986974" w:rsidRDefault="00986974" w:rsidP="00986974">
      <w:pPr>
        <w:pStyle w:val="Zkladntext"/>
        <w:rPr>
          <w:rFonts w:ascii="Tahoma" w:hAnsi="Tahoma" w:cs="Tahoma"/>
          <w:sz w:val="20"/>
          <w:szCs w:val="20"/>
        </w:rPr>
      </w:pPr>
    </w:p>
    <w:p w:rsidR="00986974" w:rsidRPr="00986974" w:rsidRDefault="00986974" w:rsidP="00986974">
      <w:pPr>
        <w:pStyle w:val="Zkladntext"/>
        <w:rPr>
          <w:rFonts w:ascii="Tahoma" w:hAnsi="Tahoma" w:cs="Tahoma"/>
          <w:b/>
          <w:bCs/>
          <w:sz w:val="20"/>
          <w:szCs w:val="20"/>
        </w:rPr>
      </w:pPr>
    </w:p>
    <w:p w:rsidR="00986974" w:rsidRPr="00986974" w:rsidRDefault="00986974" w:rsidP="00986974">
      <w:pPr>
        <w:pStyle w:val="Zkladntext"/>
        <w:rPr>
          <w:rFonts w:ascii="Tahoma" w:hAnsi="Tahoma" w:cs="Tahoma"/>
          <w:b/>
          <w:bCs/>
          <w:sz w:val="20"/>
          <w:szCs w:val="20"/>
        </w:rPr>
      </w:pPr>
      <w:r w:rsidRPr="00986974">
        <w:rPr>
          <w:rFonts w:ascii="Tahoma" w:hAnsi="Tahoma" w:cs="Tahoma"/>
          <w:b/>
          <w:bCs/>
          <w:sz w:val="20"/>
          <w:szCs w:val="20"/>
        </w:rPr>
        <w:t>Termín:                                                                             Zodpovídá:</w:t>
      </w:r>
    </w:p>
    <w:p w:rsidR="00986974" w:rsidRPr="00986974" w:rsidRDefault="00986974" w:rsidP="00986974">
      <w:pPr>
        <w:pStyle w:val="Zkladntext"/>
        <w:rPr>
          <w:rFonts w:ascii="Tahoma" w:hAnsi="Tahoma" w:cs="Tahoma"/>
          <w:b/>
          <w:bCs/>
          <w:sz w:val="20"/>
          <w:szCs w:val="20"/>
        </w:rPr>
      </w:pPr>
    </w:p>
    <w:p w:rsidR="00986974" w:rsidRPr="00986974" w:rsidRDefault="00986974" w:rsidP="00986974">
      <w:pPr>
        <w:pStyle w:val="Zkladntext"/>
        <w:rPr>
          <w:rFonts w:ascii="Tahoma" w:hAnsi="Tahoma" w:cs="Tahoma"/>
          <w:b/>
          <w:bCs/>
          <w:sz w:val="20"/>
          <w:szCs w:val="20"/>
        </w:rPr>
      </w:pPr>
    </w:p>
    <w:p w:rsidR="00130A8A" w:rsidRDefault="00130A8A" w:rsidP="00986974">
      <w:pPr>
        <w:pStyle w:val="Zkladntext"/>
        <w:rPr>
          <w:rFonts w:ascii="Tahoma" w:hAnsi="Tahoma" w:cs="Tahoma"/>
          <w:b/>
          <w:bCs/>
          <w:sz w:val="20"/>
          <w:szCs w:val="20"/>
        </w:rPr>
      </w:pPr>
    </w:p>
    <w:p w:rsidR="00986974" w:rsidRPr="00986974" w:rsidRDefault="00986974" w:rsidP="00986974">
      <w:pPr>
        <w:pStyle w:val="Zkladntext"/>
        <w:rPr>
          <w:rFonts w:ascii="Tahoma" w:hAnsi="Tahoma" w:cs="Tahoma"/>
          <w:sz w:val="20"/>
          <w:szCs w:val="20"/>
        </w:rPr>
      </w:pPr>
      <w:r w:rsidRPr="00986974">
        <w:rPr>
          <w:rFonts w:ascii="Tahoma" w:hAnsi="Tahoma" w:cs="Tahoma"/>
          <w:b/>
          <w:bCs/>
          <w:sz w:val="20"/>
          <w:szCs w:val="20"/>
        </w:rPr>
        <w:t xml:space="preserve">Příloha: </w:t>
      </w:r>
      <w:r w:rsidRPr="00986974">
        <w:rPr>
          <w:rFonts w:ascii="Tahoma" w:hAnsi="Tahoma" w:cs="Tahoma"/>
          <w:sz w:val="20"/>
          <w:szCs w:val="20"/>
        </w:rPr>
        <w:t>Vyhlášení konkursního řízení</w:t>
      </w:r>
    </w:p>
    <w:p w:rsidR="00BF58B8" w:rsidRPr="00986974" w:rsidRDefault="00BF58B8">
      <w:pPr>
        <w:rPr>
          <w:rFonts w:ascii="Tahoma" w:hAnsi="Tahoma" w:cs="Tahoma"/>
          <w:sz w:val="20"/>
          <w:szCs w:val="20"/>
        </w:rPr>
      </w:pPr>
    </w:p>
    <w:sectPr w:rsidR="00BF58B8" w:rsidRPr="00986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60F" w:rsidRDefault="0003060F" w:rsidP="00986974">
      <w:pPr>
        <w:spacing w:after="0" w:line="240" w:lineRule="auto"/>
      </w:pPr>
      <w:r>
        <w:separator/>
      </w:r>
    </w:p>
  </w:endnote>
  <w:endnote w:type="continuationSeparator" w:id="0">
    <w:p w:rsidR="0003060F" w:rsidRDefault="0003060F" w:rsidP="00986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60F" w:rsidRDefault="0003060F" w:rsidP="00986974">
      <w:pPr>
        <w:spacing w:after="0" w:line="240" w:lineRule="auto"/>
      </w:pPr>
      <w:r>
        <w:separator/>
      </w:r>
    </w:p>
  </w:footnote>
  <w:footnote w:type="continuationSeparator" w:id="0">
    <w:p w:rsidR="0003060F" w:rsidRDefault="0003060F" w:rsidP="00986974">
      <w:pPr>
        <w:spacing w:after="0" w:line="240" w:lineRule="auto"/>
      </w:pPr>
      <w:r>
        <w:continuationSeparator/>
      </w:r>
    </w:p>
  </w:footnote>
  <w:footnote w:id="1">
    <w:p w:rsidR="0003060F" w:rsidRDefault="0003060F" w:rsidP="00254BAB">
      <w:pPr>
        <w:pStyle w:val="Textpoznpodarou"/>
        <w:ind w:left="142" w:hanging="142"/>
      </w:pPr>
      <w:r>
        <w:rPr>
          <w:rStyle w:val="Znakapoznpodarou"/>
        </w:rPr>
        <w:footnoteRef/>
      </w:r>
      <w:r>
        <w:t xml:space="preserve"> V případě, že není rada obce (města), vykonává zřizovatelské funkce starosta dle zákona č. 128/2000 Sb., o</w:t>
      </w:r>
      <w:r w:rsidR="008957E1">
        <w:t> </w:t>
      </w:r>
      <w:r>
        <w:t xml:space="preserve">obcích, </w:t>
      </w:r>
      <w:r w:rsidR="008957E1">
        <w:t>(obecní zřízení), ve znění pozdějších předpisů</w:t>
      </w:r>
      <w:r w:rsidR="00254BAB">
        <w:t>.</w:t>
      </w:r>
      <w:bookmarkStart w:id="0" w:name="_GoBack"/>
      <w:bookmarkEnd w:id="0"/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10790"/>
    <w:multiLevelType w:val="hybridMultilevel"/>
    <w:tmpl w:val="304AD1FC"/>
    <w:lvl w:ilvl="0" w:tplc="7C5419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0012AB"/>
    <w:multiLevelType w:val="multilevel"/>
    <w:tmpl w:val="34D2DF44"/>
    <w:lvl w:ilvl="0">
      <w:start w:val="1"/>
      <w:numFmt w:val="none"/>
      <w:pStyle w:val="KUJKPolozka"/>
      <w:suff w:val="nothing"/>
      <w:lvlText w:val="%1"/>
      <w:lvlJc w:val="left"/>
      <w:pPr>
        <w:ind w:left="0" w:firstLine="0"/>
      </w:pPr>
      <w:rPr>
        <w:rFonts w:ascii="Arial" w:hAnsi="Arial" w:cs="Times New Roman" w:hint="default"/>
        <w:b/>
        <w:i w:val="0"/>
        <w:color w:val="auto"/>
        <w:sz w:val="20"/>
      </w:rPr>
    </w:lvl>
    <w:lvl w:ilvl="1">
      <w:start w:val="1"/>
      <w:numFmt w:val="upperRoman"/>
      <w:pStyle w:val="KUJKdoplnek2"/>
      <w:lvlText w:val="%2."/>
      <w:lvlJc w:val="left"/>
      <w:pPr>
        <w:ind w:left="360" w:hanging="360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74"/>
    <w:rsid w:val="0003060F"/>
    <w:rsid w:val="00130A8A"/>
    <w:rsid w:val="00254BAB"/>
    <w:rsid w:val="00276E3F"/>
    <w:rsid w:val="005F4AB5"/>
    <w:rsid w:val="007B6267"/>
    <w:rsid w:val="007B7387"/>
    <w:rsid w:val="008957E1"/>
    <w:rsid w:val="009453C0"/>
    <w:rsid w:val="00986974"/>
    <w:rsid w:val="00AD0120"/>
    <w:rsid w:val="00B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84CD8-CD5C-4F7C-A4D0-4FA8964C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6974"/>
    <w:pPr>
      <w:spacing w:after="0" w:line="240" w:lineRule="auto"/>
    </w:pPr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6974"/>
    <w:rPr>
      <w:rFonts w:ascii="Calibri" w:eastAsia="Times New Roman" w:hAnsi="Calibri" w:cs="Times New Roman"/>
      <w:sz w:val="20"/>
      <w:szCs w:val="20"/>
      <w:lang w:bidi="en-US"/>
    </w:rPr>
  </w:style>
  <w:style w:type="paragraph" w:styleId="Zkladntext">
    <w:name w:val="Body Text"/>
    <w:basedOn w:val="Normln"/>
    <w:link w:val="ZkladntextChar"/>
    <w:semiHidden/>
    <w:unhideWhenUsed/>
    <w:rsid w:val="009869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8697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86974"/>
    <w:rPr>
      <w:vertAlign w:val="superscript"/>
    </w:rPr>
  </w:style>
  <w:style w:type="paragraph" w:customStyle="1" w:styleId="KUJKdoplnek2">
    <w:name w:val="KUJK_doplnek2"/>
    <w:basedOn w:val="Normln"/>
    <w:next w:val="Normln"/>
    <w:qFormat/>
    <w:rsid w:val="0003060F"/>
    <w:pPr>
      <w:numPr>
        <w:ilvl w:val="1"/>
        <w:numId w:val="2"/>
      </w:numPr>
      <w:spacing w:after="0" w:line="240" w:lineRule="auto"/>
      <w:contextualSpacing/>
      <w:jc w:val="both"/>
    </w:pPr>
    <w:rPr>
      <w:rFonts w:ascii="Arial" w:eastAsia="Calibri" w:hAnsi="Arial" w:cs="Times New Roman"/>
      <w:b/>
      <w:sz w:val="20"/>
      <w:szCs w:val="28"/>
    </w:rPr>
  </w:style>
  <w:style w:type="paragraph" w:customStyle="1" w:styleId="KUJKPolozka">
    <w:name w:val="KUJK_Polozka"/>
    <w:basedOn w:val="Normln"/>
    <w:next w:val="Normln"/>
    <w:qFormat/>
    <w:rsid w:val="0003060F"/>
    <w:pPr>
      <w:numPr>
        <w:numId w:val="2"/>
      </w:numPr>
      <w:spacing w:after="0" w:line="240" w:lineRule="auto"/>
      <w:contextualSpacing/>
      <w:jc w:val="both"/>
    </w:pPr>
    <w:rPr>
      <w:rFonts w:ascii="Arial" w:eastAsia="Calibri" w:hAnsi="Arial" w:cs="Times New Roman"/>
      <w:b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F1E96294</Template>
  <TotalTime>54</TotalTime>
  <Pages>1</Pages>
  <Words>166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Tomanová Ludmila</dc:creator>
  <cp:keywords/>
  <dc:description/>
  <cp:lastModifiedBy>Tomanová Ludmila</cp:lastModifiedBy>
  <cp:revision>8</cp:revision>
  <dcterms:created xsi:type="dcterms:W3CDTF">2019-09-12T05:28:00Z</dcterms:created>
  <dcterms:modified xsi:type="dcterms:W3CDTF">2019-09-16T12:40:00Z</dcterms:modified>
</cp:coreProperties>
</file>