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3E9EC" w14:textId="77777777" w:rsidR="00915C91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37F1E378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V</w:t>
      </w:r>
      <w:r w:rsidRPr="009F6D3F">
        <w:rPr>
          <w:rFonts w:ascii="Tahoma" w:hAnsi="Tahoma" w:cs="Tahoma"/>
          <w:bCs/>
          <w:sz w:val="20"/>
          <w:szCs w:val="20"/>
        </w:rPr>
        <w:t>ážený pan</w:t>
      </w:r>
    </w:p>
    <w:p w14:paraId="55B0392D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 xml:space="preserve">JUDr. Lukáš Glaser, LL.M. </w:t>
      </w:r>
    </w:p>
    <w:p w14:paraId="648E513B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>ředitel Krajského úřadu Jihočeského kraje</w:t>
      </w:r>
    </w:p>
    <w:p w14:paraId="42CF3520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2235EDA9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09EB287E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1D7D10D0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 xml:space="preserve">Vážený pane řediteli, </w:t>
      </w:r>
    </w:p>
    <w:p w14:paraId="61FAC763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6CC01A45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>v souladu s § 61 odst. 3 písm. c) zákona č. 129/2000 Sb., o krajích, ve znění pozdějších předpisů, a ve smyslu směrnice Jihočeského kraje č. SM/18/RK, Zásady pro zadávání veřejných zakázek Jihočeským krajem a jím zřízenými příspěvkovými organizacemi a založenými obchodními společnostmi, Vám v rámci plné moci udělené Jihočeskému kraji k zastupování …………………… (název zadavatele), ………………………. (adresa sídla), zastoupeného …………………… (označení statutárního orgánu), v zadávacím řízení za podmínek podle zákona č. 134/2016 Sb., o zadávání veřejných zakázek, ve znění pozdějších předpisů, na veřejnou zakázku „…………………………“ (název zakázky) ukládám zajistit administraci této veřejné zakázky.</w:t>
      </w:r>
    </w:p>
    <w:p w14:paraId="20BCCC31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05F248D9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3AE16687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>V Českých Budějovicích dne …………………</w:t>
      </w:r>
    </w:p>
    <w:p w14:paraId="74271DA2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1BA8D2D4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1F998BD3" w14:textId="77777777" w:rsidR="00915C91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>M</w:t>
      </w:r>
      <w:r>
        <w:rPr>
          <w:rFonts w:ascii="Tahoma" w:hAnsi="Tahoma" w:cs="Tahoma"/>
          <w:bCs/>
          <w:sz w:val="20"/>
          <w:szCs w:val="20"/>
        </w:rPr>
        <w:t xml:space="preserve">UDr. Martin Kuba </w:t>
      </w:r>
    </w:p>
    <w:p w14:paraId="6095D360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hejtman kraje</w:t>
      </w:r>
    </w:p>
    <w:p w14:paraId="6EDAECC7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55446E94" w14:textId="77777777" w:rsidR="00915C91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3D530DA4" w14:textId="77777777" w:rsidR="00915C91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363F194E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>Vážená paní/Vážený pan</w:t>
      </w:r>
    </w:p>
    <w:p w14:paraId="2DBA9F2D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6B795304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>…………………………..</w:t>
      </w:r>
    </w:p>
    <w:p w14:paraId="2872C035" w14:textId="41B1D7FC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 xml:space="preserve">Odbor veřejných zakázek a </w:t>
      </w:r>
      <w:r w:rsidR="0071469E">
        <w:rPr>
          <w:rFonts w:ascii="Tahoma" w:hAnsi="Tahoma" w:cs="Tahoma"/>
          <w:bCs/>
          <w:sz w:val="20"/>
          <w:szCs w:val="20"/>
        </w:rPr>
        <w:t>pozemních staveb</w:t>
      </w:r>
      <w:r w:rsidRPr="009F6D3F">
        <w:rPr>
          <w:rFonts w:ascii="Tahoma" w:hAnsi="Tahoma" w:cs="Tahoma"/>
          <w:bCs/>
          <w:sz w:val="20"/>
          <w:szCs w:val="20"/>
        </w:rPr>
        <w:t xml:space="preserve"> </w:t>
      </w:r>
    </w:p>
    <w:p w14:paraId="3FDE3D4F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4BE2C78E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560E73D8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>Vážená paní/Vážený pane,</w:t>
      </w:r>
    </w:p>
    <w:p w14:paraId="037EF678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38C21AA2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>v souladu s čl. 2 odst. 1 směrnice Jihočeského kraje č. SM/18//RK, Zásady pro zadávání veřejných zakázek Jihočeským krajem a jím zřízenými příspěvkovými organizacemi a založenými obchodními společnostmi, Vás ustanovuji osobou oprávněnou k administraci veřejné zakázky „………………………..“ (název zakázky).</w:t>
      </w:r>
    </w:p>
    <w:p w14:paraId="098485CE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3C0DF838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 xml:space="preserve">Současně Vás žádám o doložení prohlášení ve smyslu § 44 zákona </w:t>
      </w:r>
      <w:r w:rsidRPr="009F6D3F">
        <w:rPr>
          <w:rFonts w:ascii="Tahoma" w:hAnsi="Tahoma" w:cs="Tahoma"/>
          <w:bCs/>
          <w:sz w:val="20"/>
          <w:szCs w:val="20"/>
        </w:rPr>
        <w:br/>
        <w:t>č. 134/2016 Sb., o zadávání veřejných zakázek, ve znění pozdějších předpisů.</w:t>
      </w:r>
    </w:p>
    <w:p w14:paraId="7EF841A6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14FB7E2F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0F2494BD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096ACAF7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>V Českých Budějovicích dne …………………</w:t>
      </w:r>
    </w:p>
    <w:p w14:paraId="60F910F6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4E0CA627" w14:textId="77777777" w:rsidR="00915C91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564EF883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 xml:space="preserve">Ing. Štěpán Vondráček </w:t>
      </w:r>
    </w:p>
    <w:p w14:paraId="64D9AB60" w14:textId="640B614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 xml:space="preserve">Odbor veřejných zakázek a </w:t>
      </w:r>
      <w:r w:rsidR="0071469E">
        <w:rPr>
          <w:rFonts w:ascii="Tahoma" w:hAnsi="Tahoma" w:cs="Tahoma"/>
          <w:bCs/>
          <w:sz w:val="20"/>
          <w:szCs w:val="20"/>
        </w:rPr>
        <w:t>pozemních staveb</w:t>
      </w:r>
    </w:p>
    <w:p w14:paraId="0D90775E" w14:textId="77777777" w:rsidR="00915C91" w:rsidRPr="009F6D3F" w:rsidRDefault="00915C91" w:rsidP="00915C91">
      <w:pPr>
        <w:tabs>
          <w:tab w:val="left" w:pos="2670"/>
          <w:tab w:val="center" w:pos="4536"/>
        </w:tabs>
        <w:jc w:val="both"/>
        <w:rPr>
          <w:rFonts w:ascii="Tahoma" w:hAnsi="Tahoma" w:cs="Tahoma"/>
          <w:sz w:val="20"/>
          <w:szCs w:val="20"/>
        </w:rPr>
      </w:pPr>
      <w:r w:rsidRPr="009F6D3F">
        <w:rPr>
          <w:rFonts w:ascii="Tahoma" w:hAnsi="Tahoma" w:cs="Tahoma"/>
          <w:bCs/>
          <w:sz w:val="20"/>
          <w:szCs w:val="20"/>
        </w:rPr>
        <w:t>Krajský úřad Jihočeského kraje</w:t>
      </w:r>
    </w:p>
    <w:p w14:paraId="350A14CE" w14:textId="77777777" w:rsidR="00B721D5" w:rsidRDefault="00B721D5"/>
    <w:sectPr w:rsidR="00B721D5" w:rsidSect="00915C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CB0AB" w14:textId="77777777" w:rsidR="00EF3FFE" w:rsidRDefault="00EF3FFE">
      <w:r>
        <w:separator/>
      </w:r>
    </w:p>
  </w:endnote>
  <w:endnote w:type="continuationSeparator" w:id="0">
    <w:p w14:paraId="38C7ACEE" w14:textId="77777777" w:rsidR="00EF3FFE" w:rsidRDefault="00EF3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B402B" w14:textId="77777777" w:rsidR="005B6EF4" w:rsidRDefault="005B6E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1C992" w14:textId="77777777" w:rsidR="005B6EF4" w:rsidRDefault="005B6E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DC8CD" w14:textId="77777777" w:rsidR="005B6EF4" w:rsidRDefault="005B6E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8DC4C" w14:textId="77777777" w:rsidR="00EF3FFE" w:rsidRDefault="00EF3FFE">
      <w:r>
        <w:separator/>
      </w:r>
    </w:p>
  </w:footnote>
  <w:footnote w:type="continuationSeparator" w:id="0">
    <w:p w14:paraId="7C183E16" w14:textId="77777777" w:rsidR="00EF3FFE" w:rsidRDefault="00EF3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5F1EF" w14:textId="77777777" w:rsidR="005B6EF4" w:rsidRDefault="005B6E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821E4" w14:textId="7864CB04" w:rsidR="00FA1B4A" w:rsidRPr="002D1E66" w:rsidRDefault="00111F4F" w:rsidP="002D1E66">
    <w:pPr>
      <w:pStyle w:val="Nadpis1"/>
      <w:jc w:val="right"/>
      <w:rPr>
        <w:rFonts w:ascii="Tahoma" w:hAnsi="Tahoma" w:cs="Tahoma"/>
        <w:color w:val="auto"/>
        <w:sz w:val="20"/>
        <w:szCs w:val="20"/>
      </w:rPr>
    </w:pPr>
    <w:r w:rsidRPr="002D1E66">
      <w:rPr>
        <w:rFonts w:ascii="Tahoma" w:hAnsi="Tahoma" w:cs="Tahoma"/>
        <w:color w:val="auto"/>
        <w:sz w:val="20"/>
        <w:szCs w:val="20"/>
      </w:rPr>
      <w:t>Příloha č. 6</w:t>
    </w:r>
    <w:r w:rsidR="00FA1B4A" w:rsidRPr="002D1E66">
      <w:rPr>
        <w:rFonts w:ascii="Tahoma" w:hAnsi="Tahoma" w:cs="Tahoma"/>
        <w:color w:val="auto"/>
        <w:sz w:val="20"/>
        <w:szCs w:val="20"/>
      </w:rPr>
      <w:t xml:space="preserve"> k SM/18/RK</w:t>
    </w:r>
    <w:r w:rsidRPr="002D1E66">
      <w:rPr>
        <w:rFonts w:ascii="Tahoma" w:hAnsi="Tahoma" w:cs="Tahoma"/>
        <w:color w:val="auto"/>
        <w:sz w:val="20"/>
        <w:szCs w:val="20"/>
      </w:rPr>
      <w:t xml:space="preserve"> </w:t>
    </w:r>
  </w:p>
  <w:p w14:paraId="390F3536" w14:textId="5C8AC3D8" w:rsidR="00111F4F" w:rsidRPr="00915C91" w:rsidRDefault="00111F4F" w:rsidP="00111F4F">
    <w:pPr>
      <w:pStyle w:val="Nadpis1"/>
      <w:rPr>
        <w:rFonts w:ascii="Tahoma" w:hAnsi="Tahoma" w:cs="Tahoma"/>
        <w:b/>
        <w:bCs/>
        <w:color w:val="auto"/>
        <w:sz w:val="24"/>
        <w:szCs w:val="24"/>
      </w:rPr>
    </w:pPr>
    <w:r w:rsidRPr="00915C91">
      <w:rPr>
        <w:rFonts w:ascii="Tahoma" w:hAnsi="Tahoma" w:cs="Tahoma"/>
        <w:b/>
        <w:bCs/>
        <w:color w:val="auto"/>
        <w:sz w:val="24"/>
        <w:szCs w:val="24"/>
      </w:rPr>
      <w:t xml:space="preserve">Vzor pověření k zajištění </w:t>
    </w:r>
    <w:r>
      <w:rPr>
        <w:rFonts w:ascii="Tahoma" w:hAnsi="Tahoma" w:cs="Tahoma"/>
        <w:b/>
        <w:bCs/>
        <w:color w:val="auto"/>
        <w:sz w:val="24"/>
        <w:szCs w:val="24"/>
      </w:rPr>
      <w:t>veřejné zakázky</w:t>
    </w:r>
  </w:p>
  <w:p w14:paraId="4E7A9925" w14:textId="77777777" w:rsidR="00915C91" w:rsidRDefault="00915C9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15301" w14:textId="77777777" w:rsidR="005B6EF4" w:rsidRDefault="005B6EF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C91"/>
    <w:rsid w:val="00111F4F"/>
    <w:rsid w:val="002D1E66"/>
    <w:rsid w:val="002F2D22"/>
    <w:rsid w:val="00396A63"/>
    <w:rsid w:val="004335E7"/>
    <w:rsid w:val="005B6EF4"/>
    <w:rsid w:val="00621A3D"/>
    <w:rsid w:val="0071469E"/>
    <w:rsid w:val="0090188C"/>
    <w:rsid w:val="00915C91"/>
    <w:rsid w:val="009A781C"/>
    <w:rsid w:val="009F30FB"/>
    <w:rsid w:val="00B721D5"/>
    <w:rsid w:val="00EF3FFE"/>
    <w:rsid w:val="00FA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14355"/>
  <w15:chartTrackingRefBased/>
  <w15:docId w15:val="{7C443301-1F1D-4A59-B8E7-9CA09C72B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5C91"/>
    <w:pPr>
      <w:spacing w:after="0" w:line="240" w:lineRule="auto"/>
    </w:pPr>
  </w:style>
  <w:style w:type="paragraph" w:styleId="Nadpis1">
    <w:name w:val="heading 1"/>
    <w:aliases w:val="Část"/>
    <w:basedOn w:val="Normln"/>
    <w:next w:val="Normln"/>
    <w:link w:val="Nadpis1Char"/>
    <w:qFormat/>
    <w:rsid w:val="00915C9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15C9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5C9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5C9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5C9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5C91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5C91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5C91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5C91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ást Char"/>
    <w:basedOn w:val="Standardnpsmoodstavce"/>
    <w:link w:val="Nadpis1"/>
    <w:rsid w:val="00915C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15C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5C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5C9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5C9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5C9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5C9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5C9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5C9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15C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15C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15C9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15C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15C91"/>
    <w:pPr>
      <w:spacing w:before="160" w:after="160" w:line="259" w:lineRule="auto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15C9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15C91"/>
    <w:pPr>
      <w:spacing w:after="160" w:line="259" w:lineRule="auto"/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15C9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5C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15C9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15C91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nhideWhenUsed/>
    <w:rsid w:val="00915C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5C91"/>
  </w:style>
  <w:style w:type="paragraph" w:styleId="Zpat">
    <w:name w:val="footer"/>
    <w:basedOn w:val="Normln"/>
    <w:link w:val="ZpatChar"/>
    <w:uiPriority w:val="99"/>
    <w:unhideWhenUsed/>
    <w:rsid w:val="00915C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5C91"/>
  </w:style>
  <w:style w:type="paragraph" w:styleId="Revize">
    <w:name w:val="Revision"/>
    <w:hidden/>
    <w:uiPriority w:val="99"/>
    <w:semiHidden/>
    <w:rsid w:val="00FA1B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Glaser Lukáš</dc:creator>
  <cp:keywords/>
  <dc:description/>
  <cp:lastModifiedBy>Fučíková Lenka</cp:lastModifiedBy>
  <cp:revision>2</cp:revision>
  <dcterms:created xsi:type="dcterms:W3CDTF">2024-11-19T12:16:00Z</dcterms:created>
  <dcterms:modified xsi:type="dcterms:W3CDTF">2024-11-19T12:16:00Z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</Properties>
</file>