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89" w:rsidRPr="00BC3189" w:rsidRDefault="00BC3189" w:rsidP="00BC3189">
      <w:pPr>
        <w:pStyle w:val="Normlnweb"/>
        <w:rPr>
          <w:b/>
        </w:rPr>
      </w:pPr>
      <w:r w:rsidRPr="00BC3189">
        <w:rPr>
          <w:b/>
        </w:rPr>
        <w:t>S</w:t>
      </w:r>
      <w:r w:rsidRPr="00BC3189">
        <w:rPr>
          <w:b/>
        </w:rPr>
        <w:t>eznam užitečných internetových stránek, které mají vztah k mimoškolní záj</w:t>
      </w:r>
      <w:r w:rsidRPr="00BC3189">
        <w:rPr>
          <w:b/>
        </w:rPr>
        <w:t>mové činnosti dětí a mládeže</w:t>
      </w:r>
    </w:p>
    <w:p w:rsidR="00BC3189" w:rsidRDefault="00BC3189" w:rsidP="00BC3189">
      <w:pPr>
        <w:pStyle w:val="prilohy"/>
      </w:pPr>
      <w:hyperlink r:id="rId4" w:history="1">
        <w:r>
          <w:rPr>
            <w:rStyle w:val="Hypertextovodkaz"/>
          </w:rPr>
          <w:t>Česká rada dětí a mládeže</w:t>
        </w:r>
      </w:hyperlink>
    </w:p>
    <w:p w:rsidR="00BC3189" w:rsidRDefault="00BC3189" w:rsidP="00BC3189">
      <w:pPr>
        <w:pStyle w:val="prilohy"/>
      </w:pPr>
      <w:hyperlink r:id="rId5" w:history="1">
        <w:r>
          <w:rPr>
            <w:rStyle w:val="Hypertextovodkaz"/>
          </w:rPr>
          <w:t>Ministerstvo školství, mládeže a tělovýchovy ČR</w:t>
        </w:r>
      </w:hyperlink>
    </w:p>
    <w:p w:rsidR="00BC3189" w:rsidRDefault="00BC3189" w:rsidP="00BC3189">
      <w:pPr>
        <w:pStyle w:val="prilohy"/>
      </w:pPr>
      <w:hyperlink r:id="rId6" w:history="1">
        <w:r>
          <w:rPr>
            <w:rStyle w:val="Hypertextovodkaz"/>
          </w:rPr>
          <w:t>Rada dětí a mládeže Jihočeského kraje (RADAMBUK)</w:t>
        </w:r>
      </w:hyperlink>
      <w:bookmarkStart w:id="0" w:name="_GoBack"/>
      <w:bookmarkEnd w:id="0"/>
    </w:p>
    <w:p w:rsidR="00BC3189" w:rsidRDefault="00BC3189" w:rsidP="00BC3189">
      <w:pPr>
        <w:pStyle w:val="prilohy"/>
      </w:pPr>
      <w:hyperlink r:id="rId7" w:history="1">
        <w:r>
          <w:rPr>
            <w:rStyle w:val="Hypertextovodkaz"/>
          </w:rPr>
          <w:t>Rada vlády pro nestátní neziskové organizace</w:t>
        </w:r>
      </w:hyperlink>
    </w:p>
    <w:p w:rsidR="00BC3189" w:rsidRDefault="00BC3189" w:rsidP="00BC3189">
      <w:pPr>
        <w:pStyle w:val="prilohy"/>
      </w:pPr>
      <w:hyperlink r:id="rId8" w:history="1">
        <w:r>
          <w:rPr>
            <w:rStyle w:val="Hypertextovodkaz"/>
          </w:rPr>
          <w:t>Asociace pro podporu rozvoje Informačních center pro mládež ČR</w:t>
        </w:r>
      </w:hyperlink>
    </w:p>
    <w:p w:rsidR="00BC3189" w:rsidRDefault="00BC3189" w:rsidP="00BC3189">
      <w:pPr>
        <w:pStyle w:val="prilohy"/>
      </w:pPr>
      <w:hyperlink r:id="rId9" w:history="1">
        <w:r>
          <w:rPr>
            <w:rStyle w:val="Hypertextovodkaz"/>
          </w:rPr>
          <w:t>Informační centrum neziskových organizací</w:t>
        </w:r>
      </w:hyperlink>
    </w:p>
    <w:p w:rsidR="00BC3189" w:rsidRDefault="00BC3189" w:rsidP="00BC3189">
      <w:pPr>
        <w:pStyle w:val="prilohy"/>
      </w:pPr>
      <w:hyperlink r:id="rId10" w:history="1">
        <w:r>
          <w:rPr>
            <w:rStyle w:val="Hypertextovodkaz"/>
          </w:rPr>
          <w:t>Zpravodajský a informační servis sdružení dětí a mládeže (ADAM)</w:t>
        </w:r>
      </w:hyperlink>
    </w:p>
    <w:p w:rsidR="00BC3189" w:rsidRDefault="00BC3189" w:rsidP="00BC3189">
      <w:pPr>
        <w:pStyle w:val="prilohy"/>
      </w:pPr>
      <w:hyperlink r:id="rId11" w:history="1">
        <w:proofErr w:type="spellStart"/>
        <w:r>
          <w:rPr>
            <w:rStyle w:val="Hypertextovodkaz"/>
          </w:rPr>
          <w:t>Eurodesk</w:t>
        </w:r>
        <w:proofErr w:type="spellEnd"/>
        <w:r>
          <w:rPr>
            <w:rStyle w:val="Hypertextovodkaz"/>
          </w:rPr>
          <w:t xml:space="preserve"> - Evropská informační síť pro mládež</w:t>
        </w:r>
      </w:hyperlink>
    </w:p>
    <w:p w:rsidR="00BC3189" w:rsidRDefault="00BC3189" w:rsidP="00BC3189">
      <w:pPr>
        <w:pStyle w:val="prilohy"/>
      </w:pPr>
      <w:hyperlink r:id="rId12" w:history="1">
        <w:r>
          <w:rPr>
            <w:rStyle w:val="Hypertextovodkaz"/>
          </w:rPr>
          <w:t>Dobrý tábor - informace o letních táborech</w:t>
        </w:r>
      </w:hyperlink>
    </w:p>
    <w:p w:rsidR="00BC3189" w:rsidRDefault="00BC3189" w:rsidP="00BC3189">
      <w:pPr>
        <w:pStyle w:val="prilohy"/>
      </w:pPr>
      <w:hyperlink r:id="rId13" w:history="1">
        <w:r>
          <w:rPr>
            <w:rStyle w:val="Hypertextovodkaz"/>
          </w:rPr>
          <w:t>Evidence NNO - portál veřejné správy</w:t>
        </w:r>
      </w:hyperlink>
    </w:p>
    <w:p w:rsidR="00BC3189" w:rsidRDefault="00BC3189" w:rsidP="00BC3189">
      <w:pPr>
        <w:pStyle w:val="prilohy"/>
      </w:pPr>
      <w:hyperlink r:id="rId14" w:history="1">
        <w:r>
          <w:rPr>
            <w:rStyle w:val="Hypertextovodkaz"/>
          </w:rPr>
          <w:t>Informační centrum Borovice - tábory, ubytování, školy v přírodě</w:t>
        </w:r>
      </w:hyperlink>
    </w:p>
    <w:p w:rsidR="00BC3189" w:rsidRDefault="00BC3189" w:rsidP="00BC3189">
      <w:pPr>
        <w:pStyle w:val="prilohy"/>
      </w:pPr>
      <w:hyperlink r:id="rId15" w:history="1">
        <w:r>
          <w:rPr>
            <w:rStyle w:val="Hypertextovodkaz"/>
          </w:rPr>
          <w:t>Erasmus+ - program EU na podporu volnočasových aktivit mládeže</w:t>
        </w:r>
      </w:hyperlink>
    </w:p>
    <w:p w:rsidR="00BC3189" w:rsidRDefault="00BC3189" w:rsidP="00BC3189">
      <w:pPr>
        <w:pStyle w:val="prilohy"/>
      </w:pPr>
      <w:hyperlink r:id="rId16" w:history="1">
        <w:r>
          <w:rPr>
            <w:rStyle w:val="Hypertextovodkaz"/>
          </w:rPr>
          <w:t>Krajská síť podpory nadání</w:t>
        </w:r>
      </w:hyperlink>
    </w:p>
    <w:p w:rsidR="00BC3189" w:rsidRDefault="00BC3189" w:rsidP="00BC3189">
      <w:pPr>
        <w:pStyle w:val="prilohy"/>
      </w:pPr>
      <w:hyperlink r:id="rId17" w:history="1">
        <w:r>
          <w:rPr>
            <w:rStyle w:val="Hypertextovodkaz"/>
          </w:rPr>
          <w:t>Jihočeské tábory - databáze táborů v Jihočeském kraji</w:t>
        </w:r>
      </w:hyperlink>
    </w:p>
    <w:p w:rsidR="00BC3189" w:rsidRDefault="00BC3189" w:rsidP="00BC3189">
      <w:pPr>
        <w:pStyle w:val="prilohy"/>
      </w:pPr>
      <w:hyperlink r:id="rId18" w:history="1">
        <w:r>
          <w:rPr>
            <w:rStyle w:val="Hypertextovodkaz"/>
          </w:rPr>
          <w:t>Informační centrum pro mládež České Budějovice</w:t>
        </w:r>
      </w:hyperlink>
    </w:p>
    <w:p w:rsidR="00BC3189" w:rsidRDefault="00BC3189" w:rsidP="00BC3189">
      <w:pPr>
        <w:pStyle w:val="prilohy"/>
      </w:pPr>
      <w:hyperlink r:id="rId19" w:history="1">
        <w:r>
          <w:rPr>
            <w:rStyle w:val="Hypertextovodkaz"/>
          </w:rPr>
          <w:t>Mládež v kraji - Jihočeský kraj</w:t>
        </w:r>
      </w:hyperlink>
    </w:p>
    <w:p w:rsidR="00BC3189" w:rsidRDefault="00BC3189" w:rsidP="00BC3189">
      <w:pPr>
        <w:pStyle w:val="prilohy"/>
      </w:pPr>
      <w:hyperlink r:id="rId20" w:history="1">
        <w:proofErr w:type="spellStart"/>
        <w:r>
          <w:rPr>
            <w:rStyle w:val="Hypertextovodkaz"/>
          </w:rPr>
          <w:t>Bambifest</w:t>
        </w:r>
        <w:proofErr w:type="spellEnd"/>
      </w:hyperlink>
    </w:p>
    <w:p w:rsidR="000516A5" w:rsidRDefault="000516A5"/>
    <w:sectPr w:rsidR="0005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89"/>
    <w:rsid w:val="000516A5"/>
    <w:rsid w:val="00B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41E2"/>
  <w15:chartTrackingRefBased/>
  <w15:docId w15:val="{C2B9BC74-B59E-4B23-9244-43F25966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lohy">
    <w:name w:val="prilohy"/>
    <w:basedOn w:val="Normln"/>
    <w:rsid w:val="00B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cr.cz/" TargetMode="External"/><Relationship Id="rId13" Type="http://schemas.openxmlformats.org/officeDocument/2006/relationships/hyperlink" Target="http://www.isnno.cz/" TargetMode="External"/><Relationship Id="rId18" Type="http://schemas.openxmlformats.org/officeDocument/2006/relationships/hyperlink" Target="http://www.icmcb.cz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vlada.cz/cz/ppov/rnno/zakladni-informace-767/" TargetMode="External"/><Relationship Id="rId12" Type="http://schemas.openxmlformats.org/officeDocument/2006/relationships/hyperlink" Target="http://www.dobrytabor.cz/" TargetMode="External"/><Relationship Id="rId17" Type="http://schemas.openxmlformats.org/officeDocument/2006/relationships/hyperlink" Target="https://www.jihocesketabory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alentovani.cz/jihocesky" TargetMode="External"/><Relationship Id="rId20" Type="http://schemas.openxmlformats.org/officeDocument/2006/relationships/hyperlink" Target="http://budejovice.bambifest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dambuk.cz/" TargetMode="External"/><Relationship Id="rId11" Type="http://schemas.openxmlformats.org/officeDocument/2006/relationships/hyperlink" Target="http://www.eurodesk.cz/" TargetMode="External"/><Relationship Id="rId5" Type="http://schemas.openxmlformats.org/officeDocument/2006/relationships/hyperlink" Target="http://www.msmt.cz/" TargetMode="External"/><Relationship Id="rId15" Type="http://schemas.openxmlformats.org/officeDocument/2006/relationships/hyperlink" Target="http://www.naerasmusplus.cz/" TargetMode="External"/><Relationship Id="rId10" Type="http://schemas.openxmlformats.org/officeDocument/2006/relationships/hyperlink" Target="http://www.adam.cz/" TargetMode="External"/><Relationship Id="rId19" Type="http://schemas.openxmlformats.org/officeDocument/2006/relationships/hyperlink" Target="https://jihocesky.mladezkraji.cz/subdom/jihocesky/" TargetMode="External"/><Relationship Id="rId4" Type="http://schemas.openxmlformats.org/officeDocument/2006/relationships/hyperlink" Target="https://crdm.cz/" TargetMode="External"/><Relationship Id="rId9" Type="http://schemas.openxmlformats.org/officeDocument/2006/relationships/hyperlink" Target="http://www.neziskovky.cz/" TargetMode="External"/><Relationship Id="rId14" Type="http://schemas.openxmlformats.org/officeDocument/2006/relationships/hyperlink" Target="http://www.borovice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2023-07-04T09:36:00Z</dcterms:created>
  <dcterms:modified xsi:type="dcterms:W3CDTF">2023-07-04T09:37:00Z</dcterms:modified>
</cp:coreProperties>
</file>