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8D29" w14:textId="72F10409" w:rsidR="00204B7A" w:rsidRDefault="00B22EF5" w:rsidP="00B22EF5">
      <w:pPr>
        <w:keepNext/>
        <w:jc w:val="center"/>
        <w:rPr>
          <w:rFonts w:ascii="Toronto" w:hAnsi="Toronto"/>
          <w:color w:val="0000FF"/>
          <w:sz w:val="48"/>
        </w:rPr>
      </w:pPr>
      <w:r>
        <w:rPr>
          <w:rFonts w:ascii="Toronto" w:hAnsi="Toronto"/>
          <w:noProof/>
          <w:color w:val="0000FF"/>
          <w:sz w:val="48"/>
        </w:rPr>
        <w:drawing>
          <wp:inline distT="0" distB="0" distL="0" distR="0" wp14:anchorId="45462CC7" wp14:editId="68212194">
            <wp:extent cx="3878318" cy="2646996"/>
            <wp:effectExtent l="0" t="0" r="8255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5"/>
                    <a:stretch/>
                  </pic:blipFill>
                  <pic:spPr bwMode="auto">
                    <a:xfrm>
                      <a:off x="0" y="0"/>
                      <a:ext cx="3889188" cy="265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4B86B" w14:textId="77777777" w:rsidR="006E37AD" w:rsidRDefault="006E37AD" w:rsidP="00B22EF5">
      <w:pPr>
        <w:keepNext/>
        <w:jc w:val="center"/>
        <w:rPr>
          <w:rFonts w:ascii="Toronto" w:hAnsi="Toronto"/>
          <w:color w:val="0000FF"/>
          <w:sz w:val="48"/>
        </w:rPr>
      </w:pPr>
    </w:p>
    <w:p w14:paraId="3C5D0C93" w14:textId="77777777" w:rsidR="00204B7A" w:rsidRDefault="00887772" w:rsidP="00204B7A">
      <w:pPr>
        <w:spacing w:after="283"/>
        <w:ind w:left="-142"/>
        <w:jc w:val="center"/>
        <w:rPr>
          <w:rFonts w:ascii="Toronto" w:hAnsi="Toronto"/>
          <w:color w:val="0000FF"/>
          <w:sz w:val="28"/>
        </w:rPr>
      </w:pPr>
      <w:r>
        <w:rPr>
          <w:rFonts w:ascii="Toronto" w:hAnsi="Toronto"/>
          <w:color w:val="0000FF"/>
          <w:sz w:val="48"/>
        </w:rPr>
        <w:t xml:space="preserve"> </w:t>
      </w:r>
      <w:r w:rsidR="00204B7A">
        <w:rPr>
          <w:rFonts w:ascii="Toronto" w:hAnsi="Toronto"/>
          <w:color w:val="0000FF"/>
          <w:sz w:val="48"/>
        </w:rPr>
        <w:t>Pozvánka</w:t>
      </w:r>
    </w:p>
    <w:p w14:paraId="58B84376" w14:textId="73F0B750" w:rsidR="00204B7A" w:rsidRDefault="00204B7A" w:rsidP="00204B7A">
      <w:pPr>
        <w:spacing w:after="283"/>
        <w:ind w:left="-142"/>
        <w:jc w:val="center"/>
        <w:rPr>
          <w:rFonts w:ascii="Toronto" w:hAnsi="Toronto"/>
          <w:color w:val="0000FF"/>
          <w:sz w:val="28"/>
        </w:rPr>
      </w:pPr>
      <w:r>
        <w:rPr>
          <w:rFonts w:ascii="Toronto" w:hAnsi="Toronto"/>
          <w:color w:val="0000FF"/>
          <w:sz w:val="28"/>
        </w:rPr>
        <w:t xml:space="preserve">na </w:t>
      </w:r>
      <w:r w:rsidR="00ED27C8">
        <w:rPr>
          <w:rFonts w:ascii="Toronto" w:hAnsi="Toronto"/>
          <w:color w:val="0000FF"/>
          <w:sz w:val="28"/>
        </w:rPr>
        <w:t>34. ročník</w:t>
      </w:r>
      <w:r w:rsidR="00E0044D">
        <w:rPr>
          <w:rFonts w:ascii="Toronto" w:hAnsi="Toronto"/>
          <w:color w:val="0000FF"/>
          <w:sz w:val="28"/>
        </w:rPr>
        <w:br/>
      </w:r>
      <w:r w:rsidR="00D86D7B">
        <w:rPr>
          <w:rFonts w:ascii="Toronto" w:hAnsi="Toronto"/>
          <w:color w:val="0000FF"/>
          <w:sz w:val="28"/>
        </w:rPr>
        <w:t xml:space="preserve">dětského </w:t>
      </w:r>
      <w:r>
        <w:rPr>
          <w:rFonts w:ascii="Toronto" w:hAnsi="Toronto"/>
          <w:color w:val="0000FF"/>
          <w:sz w:val="28"/>
        </w:rPr>
        <w:t>hudební</w:t>
      </w:r>
      <w:r w:rsidR="00500CF3">
        <w:rPr>
          <w:rFonts w:ascii="Toronto" w:hAnsi="Toronto"/>
          <w:color w:val="0000FF"/>
          <w:sz w:val="28"/>
        </w:rPr>
        <w:t>ho</w:t>
      </w:r>
      <w:r>
        <w:rPr>
          <w:rFonts w:ascii="Toronto" w:hAnsi="Toronto"/>
          <w:color w:val="0000FF"/>
          <w:sz w:val="28"/>
        </w:rPr>
        <w:t xml:space="preserve"> </w:t>
      </w:r>
      <w:r w:rsidR="000010FD">
        <w:rPr>
          <w:rFonts w:ascii="Toronto" w:hAnsi="Toronto"/>
          <w:color w:val="0000FF"/>
          <w:sz w:val="28"/>
        </w:rPr>
        <w:t>festival</w:t>
      </w:r>
      <w:r w:rsidR="00500CF3">
        <w:rPr>
          <w:rFonts w:ascii="Toronto" w:hAnsi="Toronto"/>
          <w:color w:val="0000FF"/>
          <w:sz w:val="28"/>
        </w:rPr>
        <w:t>u</w:t>
      </w:r>
    </w:p>
    <w:p w14:paraId="3000DA76" w14:textId="458CE891" w:rsidR="00204B7A" w:rsidRPr="00341E69" w:rsidRDefault="000A70DE" w:rsidP="00341E69">
      <w:pPr>
        <w:pStyle w:val="Nadpis2"/>
        <w:shd w:val="clear" w:color="auto" w:fill="21BD01"/>
        <w:spacing w:line="240" w:lineRule="auto"/>
        <w:ind w:left="-142" w:right="0"/>
        <w:jc w:val="center"/>
        <w:rPr>
          <w:rFonts w:ascii="Toronto" w:hAnsi="Toronto"/>
          <w:color w:val="FFFFFF" w:themeColor="background1"/>
          <w:sz w:val="60"/>
        </w:rPr>
      </w:pPr>
      <w:r w:rsidRPr="00341E69">
        <w:rPr>
          <w:rFonts w:ascii="Toronto" w:hAnsi="Toronto"/>
          <w:color w:val="FFFFFF" w:themeColor="background1"/>
          <w:sz w:val="60"/>
        </w:rPr>
        <w:t xml:space="preserve">JARNÍ PETRKLÍČ </w:t>
      </w:r>
      <w:r w:rsidR="00ED27C8">
        <w:rPr>
          <w:rFonts w:ascii="Toronto" w:hAnsi="Toronto"/>
          <w:color w:val="FFFFFF" w:themeColor="background1"/>
          <w:sz w:val="60"/>
        </w:rPr>
        <w:t>2025</w:t>
      </w:r>
    </w:p>
    <w:p w14:paraId="2BC9BD7B" w14:textId="77777777" w:rsidR="00204B7A" w:rsidRDefault="00204B7A" w:rsidP="00204B7A">
      <w:pPr>
        <w:pStyle w:val="Zkladntext"/>
        <w:ind w:left="-142"/>
        <w:rPr>
          <w:color w:val="0000FF"/>
        </w:rPr>
      </w:pPr>
    </w:p>
    <w:p w14:paraId="7576DEA3" w14:textId="013A88D5" w:rsidR="00E874E0" w:rsidRDefault="00204B7A" w:rsidP="00E874E0">
      <w:pPr>
        <w:ind w:left="-142"/>
        <w:jc w:val="center"/>
        <w:rPr>
          <w:rFonts w:ascii="Toronto" w:hAnsi="Toronto"/>
          <w:b/>
          <w:color w:val="0000FF"/>
          <w:sz w:val="36"/>
        </w:rPr>
      </w:pPr>
      <w:r>
        <w:rPr>
          <w:rFonts w:ascii="Toronto" w:hAnsi="Toronto"/>
          <w:b/>
          <w:color w:val="0000FF"/>
          <w:sz w:val="36"/>
        </w:rPr>
        <w:t xml:space="preserve">čtvrtek </w:t>
      </w:r>
      <w:r w:rsidR="00ED27C8">
        <w:rPr>
          <w:rFonts w:ascii="Toronto" w:hAnsi="Toronto"/>
          <w:b/>
          <w:color w:val="0000FF"/>
          <w:sz w:val="36"/>
        </w:rPr>
        <w:t>27. března 2025</w:t>
      </w:r>
      <w:r w:rsidR="005B34A1">
        <w:rPr>
          <w:rFonts w:ascii="Toronto" w:hAnsi="Toronto"/>
          <w:b/>
          <w:color w:val="0000FF"/>
          <w:sz w:val="36"/>
        </w:rPr>
        <w:t xml:space="preserve"> </w:t>
      </w:r>
      <w:r w:rsidR="00E874E0" w:rsidRPr="00E874E0">
        <w:rPr>
          <w:rFonts w:ascii="Toronto" w:hAnsi="Toronto"/>
          <w:b/>
          <w:color w:val="0000FF"/>
          <w:sz w:val="36"/>
        </w:rPr>
        <w:t xml:space="preserve">od </w:t>
      </w:r>
      <w:r w:rsidR="00395654">
        <w:rPr>
          <w:rFonts w:ascii="Toronto" w:hAnsi="Toronto"/>
          <w:b/>
          <w:color w:val="0000FF"/>
          <w:sz w:val="36"/>
        </w:rPr>
        <w:t>9.30</w:t>
      </w:r>
      <w:r w:rsidR="00E874E0" w:rsidRPr="00E874E0">
        <w:rPr>
          <w:rFonts w:ascii="Toronto" w:hAnsi="Toronto"/>
          <w:b/>
          <w:color w:val="0000FF"/>
          <w:sz w:val="36"/>
        </w:rPr>
        <w:t xml:space="preserve"> hodin</w:t>
      </w:r>
    </w:p>
    <w:p w14:paraId="6C4813F0" w14:textId="55514473" w:rsidR="00204B7A" w:rsidRPr="00E874E0" w:rsidRDefault="006F24FF" w:rsidP="00E874E0">
      <w:pPr>
        <w:ind w:left="-142"/>
        <w:jc w:val="center"/>
        <w:rPr>
          <w:rFonts w:ascii="Toronto" w:hAnsi="Toronto"/>
          <w:b/>
          <w:color w:val="0000FF"/>
          <w:sz w:val="36"/>
          <w:u w:val="single"/>
        </w:rPr>
      </w:pPr>
      <w:r>
        <w:rPr>
          <w:rFonts w:ascii="Toronto" w:hAnsi="Toronto"/>
          <w:b/>
          <w:color w:val="0000FF"/>
          <w:sz w:val="36"/>
          <w:u w:val="single"/>
        </w:rPr>
        <w:t>Kulturní dům Krakov,</w:t>
      </w:r>
      <w:r w:rsidR="005B34A1">
        <w:rPr>
          <w:rFonts w:ascii="Toronto" w:hAnsi="Toronto"/>
          <w:b/>
          <w:color w:val="0000FF"/>
          <w:sz w:val="36"/>
          <w:u w:val="single"/>
        </w:rPr>
        <w:t xml:space="preserve"> Pra</w:t>
      </w:r>
      <w:r>
        <w:rPr>
          <w:rFonts w:ascii="Toronto" w:hAnsi="Toronto"/>
          <w:b/>
          <w:color w:val="0000FF"/>
          <w:sz w:val="36"/>
          <w:u w:val="single"/>
        </w:rPr>
        <w:t>ha</w:t>
      </w:r>
      <w:r w:rsidR="005B34A1">
        <w:rPr>
          <w:rFonts w:ascii="Toronto" w:hAnsi="Toronto"/>
          <w:b/>
          <w:color w:val="0000FF"/>
          <w:sz w:val="36"/>
          <w:u w:val="single"/>
        </w:rPr>
        <w:t xml:space="preserve"> 8</w:t>
      </w:r>
      <w:r w:rsidR="00515970">
        <w:rPr>
          <w:rFonts w:ascii="Toronto" w:hAnsi="Toronto"/>
          <w:b/>
          <w:color w:val="0000FF"/>
          <w:sz w:val="36"/>
          <w:u w:val="single"/>
        </w:rPr>
        <w:t xml:space="preserve"> - Bohnice</w:t>
      </w:r>
    </w:p>
    <w:p w14:paraId="2431E0CA" w14:textId="77777777" w:rsidR="0078328B" w:rsidRPr="00E874E0" w:rsidRDefault="0078328B" w:rsidP="00E874E0">
      <w:pPr>
        <w:ind w:left="-142"/>
        <w:jc w:val="center"/>
        <w:rPr>
          <w:rFonts w:ascii="Toronto" w:hAnsi="Toronto"/>
          <w:b/>
          <w:color w:val="0000FF"/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1"/>
        <w:gridCol w:w="6591"/>
      </w:tblGrid>
      <w:tr w:rsidR="00204B7A" w14:paraId="736C5659" w14:textId="77777777" w:rsidTr="00F6433E">
        <w:trPr>
          <w:trHeight w:val="613"/>
        </w:trPr>
        <w:tc>
          <w:tcPr>
            <w:tcW w:w="3332" w:type="dxa"/>
            <w:gridSpan w:val="2"/>
          </w:tcPr>
          <w:p w14:paraId="28896FF0" w14:textId="77777777" w:rsidR="00204B7A" w:rsidRDefault="005776EA" w:rsidP="002A4015">
            <w:pPr>
              <w:pStyle w:val="Nadpis1"/>
              <w:ind w:left="72"/>
              <w:jc w:val="left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Festival</w:t>
            </w:r>
            <w:r w:rsidR="00204B7A">
              <w:rPr>
                <w:color w:val="0000FF"/>
                <w:sz w:val="28"/>
              </w:rPr>
              <w:t xml:space="preserve"> vyhlašuje:</w:t>
            </w:r>
          </w:p>
        </w:tc>
        <w:tc>
          <w:tcPr>
            <w:tcW w:w="6591" w:type="dxa"/>
          </w:tcPr>
          <w:p w14:paraId="3B9819C3" w14:textId="77777777" w:rsidR="00204B7A" w:rsidRDefault="00321680" w:rsidP="002F38B0">
            <w:pPr>
              <w:pStyle w:val="Nadpis1"/>
              <w:ind w:left="-142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Dlouhý</w:t>
            </w:r>
            <w:r w:rsidR="00204B7A">
              <w:rPr>
                <w:color w:val="0000FF"/>
                <w:sz w:val="28"/>
              </w:rPr>
              <w:t xml:space="preserve"> Široký Bystrozraký</w:t>
            </w:r>
            <w:r>
              <w:rPr>
                <w:color w:val="0000FF"/>
                <w:sz w:val="28"/>
              </w:rPr>
              <w:t xml:space="preserve"> </w:t>
            </w:r>
            <w:r w:rsidR="00FC6B6B">
              <w:rPr>
                <w:color w:val="0000FF"/>
                <w:sz w:val="28"/>
              </w:rPr>
              <w:t>z.</w:t>
            </w:r>
            <w:r w:rsidR="00515970">
              <w:rPr>
                <w:color w:val="0000FF"/>
                <w:sz w:val="28"/>
              </w:rPr>
              <w:t xml:space="preserve"> </w:t>
            </w:r>
            <w:r w:rsidR="00FC6B6B">
              <w:rPr>
                <w:color w:val="0000FF"/>
                <w:sz w:val="28"/>
              </w:rPr>
              <w:t>s.</w:t>
            </w:r>
          </w:p>
          <w:p w14:paraId="552123EE" w14:textId="77777777" w:rsidR="00391E75" w:rsidRPr="00391E75" w:rsidRDefault="00391E75" w:rsidP="00391E75"/>
        </w:tc>
      </w:tr>
      <w:tr w:rsidR="00204B7A" w14:paraId="76C2D1A8" w14:textId="77777777" w:rsidTr="00F6433E">
        <w:trPr>
          <w:trHeight w:val="1292"/>
        </w:trPr>
        <w:tc>
          <w:tcPr>
            <w:tcW w:w="3261" w:type="dxa"/>
          </w:tcPr>
          <w:p w14:paraId="1E397BF6" w14:textId="77777777" w:rsidR="00204B7A" w:rsidRDefault="00204B7A" w:rsidP="002A4015">
            <w:pPr>
              <w:pStyle w:val="Nadpis1"/>
              <w:ind w:left="72"/>
              <w:jc w:val="left"/>
              <w:rPr>
                <w:b w:val="0"/>
                <w:color w:val="0000FF"/>
              </w:rPr>
            </w:pPr>
            <w:r>
              <w:rPr>
                <w:b w:val="0"/>
                <w:color w:val="0000FF"/>
              </w:rPr>
              <w:t>Pořadatelé:</w:t>
            </w:r>
          </w:p>
        </w:tc>
        <w:tc>
          <w:tcPr>
            <w:tcW w:w="6662" w:type="dxa"/>
            <w:gridSpan w:val="2"/>
          </w:tcPr>
          <w:p w14:paraId="1E5547F0" w14:textId="77777777" w:rsidR="00E874E0" w:rsidRDefault="00F10AA0" w:rsidP="00F10AA0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ZŠ a MŠ Praha 8 - Ďáblice, U Parkánu 17</w:t>
            </w:r>
            <w:r w:rsidR="00287F14" w:rsidRPr="00287F14">
              <w:rPr>
                <w:color w:val="0000FF"/>
                <w:sz w:val="24"/>
              </w:rPr>
              <w:br/>
            </w:r>
            <w:r>
              <w:rPr>
                <w:color w:val="0000FF"/>
                <w:sz w:val="24"/>
              </w:rPr>
              <w:t>Městská část Praha 8</w:t>
            </w:r>
            <w:r>
              <w:rPr>
                <w:color w:val="0000FF"/>
                <w:sz w:val="24"/>
              </w:rPr>
              <w:br/>
              <w:t>Městská část Praha-Ďáblice</w:t>
            </w:r>
            <w:r>
              <w:rPr>
                <w:color w:val="0000FF"/>
                <w:sz w:val="24"/>
              </w:rPr>
              <w:br/>
            </w:r>
            <w:r w:rsidR="00715145" w:rsidRPr="003A4CCB">
              <w:rPr>
                <w:color w:val="0000FF"/>
                <w:sz w:val="24"/>
              </w:rPr>
              <w:t xml:space="preserve">PORG </w:t>
            </w:r>
            <w:r w:rsidR="00715145">
              <w:rPr>
                <w:color w:val="0000FF"/>
                <w:sz w:val="24"/>
              </w:rPr>
              <w:t xml:space="preserve">- </w:t>
            </w:r>
            <w:r w:rsidR="00715145" w:rsidRPr="003A4CCB">
              <w:rPr>
                <w:color w:val="0000FF"/>
                <w:sz w:val="24"/>
              </w:rPr>
              <w:t>gymnázium a základní škola</w:t>
            </w:r>
            <w:r w:rsidR="00715145">
              <w:rPr>
                <w:color w:val="0000FF"/>
                <w:sz w:val="24"/>
              </w:rPr>
              <w:t>, o.</w:t>
            </w:r>
            <w:r w:rsidR="00515970">
              <w:rPr>
                <w:color w:val="0000FF"/>
                <w:sz w:val="24"/>
              </w:rPr>
              <w:t xml:space="preserve"> </w:t>
            </w:r>
            <w:r w:rsidR="00715145">
              <w:rPr>
                <w:color w:val="0000FF"/>
                <w:sz w:val="24"/>
              </w:rPr>
              <w:t>p.</w:t>
            </w:r>
            <w:r w:rsidR="00515970">
              <w:rPr>
                <w:color w:val="0000FF"/>
                <w:sz w:val="24"/>
              </w:rPr>
              <w:t xml:space="preserve"> </w:t>
            </w:r>
            <w:r w:rsidR="00715145">
              <w:rPr>
                <w:color w:val="0000FF"/>
                <w:sz w:val="24"/>
              </w:rPr>
              <w:t>s.</w:t>
            </w:r>
          </w:p>
          <w:p w14:paraId="48B5852C" w14:textId="77777777" w:rsidR="00F6433E" w:rsidRPr="00287F14" w:rsidRDefault="00F6433E" w:rsidP="00573DA0">
            <w:pPr>
              <w:jc w:val="center"/>
              <w:rPr>
                <w:color w:val="0000FF"/>
                <w:sz w:val="24"/>
              </w:rPr>
            </w:pPr>
            <w:r w:rsidRPr="00F6433E">
              <w:rPr>
                <w:color w:val="0000FF"/>
                <w:sz w:val="24"/>
              </w:rPr>
              <w:t>Pedagogická fakulta</w:t>
            </w:r>
            <w:r w:rsidR="00573DA0">
              <w:rPr>
                <w:color w:val="0000FF"/>
                <w:sz w:val="24"/>
              </w:rPr>
              <w:t xml:space="preserve"> </w:t>
            </w:r>
            <w:r w:rsidR="00573DA0" w:rsidRPr="00F6433E">
              <w:rPr>
                <w:color w:val="0000FF"/>
                <w:sz w:val="24"/>
              </w:rPr>
              <w:t>Univerzit</w:t>
            </w:r>
            <w:r w:rsidR="00573DA0">
              <w:rPr>
                <w:color w:val="0000FF"/>
                <w:sz w:val="24"/>
              </w:rPr>
              <w:t>y</w:t>
            </w:r>
            <w:r w:rsidR="00573DA0" w:rsidRPr="00F6433E">
              <w:rPr>
                <w:color w:val="0000FF"/>
                <w:sz w:val="24"/>
              </w:rPr>
              <w:t xml:space="preserve"> Karlov</w:t>
            </w:r>
            <w:r w:rsidR="00573DA0">
              <w:rPr>
                <w:color w:val="0000FF"/>
                <w:sz w:val="24"/>
              </w:rPr>
              <w:t>y</w:t>
            </w:r>
          </w:p>
        </w:tc>
      </w:tr>
      <w:tr w:rsidR="00204B7A" w14:paraId="551EE9DE" w14:textId="77777777" w:rsidTr="00F6433E">
        <w:trPr>
          <w:trHeight w:val="179"/>
        </w:trPr>
        <w:tc>
          <w:tcPr>
            <w:tcW w:w="3261" w:type="dxa"/>
          </w:tcPr>
          <w:p w14:paraId="2AF210B8" w14:textId="77777777" w:rsidR="00204B7A" w:rsidRDefault="00204B7A" w:rsidP="002A4015">
            <w:pPr>
              <w:pStyle w:val="Nadpis1"/>
              <w:ind w:left="72"/>
              <w:jc w:val="left"/>
              <w:rPr>
                <w:b w:val="0"/>
                <w:color w:val="0000FF"/>
              </w:rPr>
            </w:pPr>
          </w:p>
        </w:tc>
        <w:tc>
          <w:tcPr>
            <w:tcW w:w="6662" w:type="dxa"/>
            <w:gridSpan w:val="2"/>
          </w:tcPr>
          <w:p w14:paraId="237831E5" w14:textId="77777777" w:rsidR="00204B7A" w:rsidRDefault="00204B7A" w:rsidP="00F6433E">
            <w:pPr>
              <w:pStyle w:val="Nadpis1"/>
              <w:ind w:left="-142"/>
              <w:rPr>
                <w:b w:val="0"/>
                <w:color w:val="0000FF"/>
              </w:rPr>
            </w:pPr>
          </w:p>
        </w:tc>
      </w:tr>
      <w:tr w:rsidR="00204B7A" w14:paraId="74A9047C" w14:textId="77777777" w:rsidTr="00F6433E">
        <w:trPr>
          <w:trHeight w:val="530"/>
        </w:trPr>
        <w:tc>
          <w:tcPr>
            <w:tcW w:w="3261" w:type="dxa"/>
          </w:tcPr>
          <w:p w14:paraId="1DFED506" w14:textId="77777777" w:rsidR="00204B7A" w:rsidRDefault="00204B7A" w:rsidP="002A4015">
            <w:pPr>
              <w:pStyle w:val="Nadpis1"/>
              <w:ind w:left="72"/>
              <w:jc w:val="left"/>
              <w:rPr>
                <w:b w:val="0"/>
                <w:color w:val="0000FF"/>
              </w:rPr>
            </w:pPr>
            <w:r>
              <w:rPr>
                <w:b w:val="0"/>
                <w:color w:val="0000FF"/>
              </w:rPr>
              <w:t>Adresováno pro:</w:t>
            </w:r>
          </w:p>
        </w:tc>
        <w:tc>
          <w:tcPr>
            <w:tcW w:w="6662" w:type="dxa"/>
            <w:gridSpan w:val="2"/>
          </w:tcPr>
          <w:p w14:paraId="543F05D2" w14:textId="77777777" w:rsidR="00204B7A" w:rsidRDefault="000A70DE" w:rsidP="00573DA0">
            <w:pPr>
              <w:pStyle w:val="Nadpis1"/>
              <w:ind w:left="-142"/>
              <w:rPr>
                <w:b w:val="0"/>
                <w:color w:val="0000FF"/>
              </w:rPr>
            </w:pPr>
            <w:r>
              <w:rPr>
                <w:b w:val="0"/>
                <w:color w:val="0000FF"/>
              </w:rPr>
              <w:t xml:space="preserve">dětské muzikanty </w:t>
            </w:r>
            <w:r w:rsidR="00573DA0">
              <w:rPr>
                <w:b w:val="0"/>
                <w:color w:val="0000FF"/>
              </w:rPr>
              <w:t>–</w:t>
            </w:r>
            <w:r>
              <w:rPr>
                <w:b w:val="0"/>
                <w:color w:val="0000FF"/>
              </w:rPr>
              <w:t xml:space="preserve"> </w:t>
            </w:r>
            <w:r w:rsidR="00573DA0">
              <w:rPr>
                <w:b w:val="0"/>
                <w:color w:val="0000FF"/>
              </w:rPr>
              <w:t xml:space="preserve">ve věku </w:t>
            </w:r>
            <w:r>
              <w:rPr>
                <w:b w:val="0"/>
                <w:color w:val="0000FF"/>
              </w:rPr>
              <w:t>žák</w:t>
            </w:r>
            <w:r w:rsidR="00573DA0">
              <w:rPr>
                <w:b w:val="0"/>
                <w:color w:val="0000FF"/>
              </w:rPr>
              <w:t>ů</w:t>
            </w:r>
            <w:r>
              <w:rPr>
                <w:b w:val="0"/>
                <w:color w:val="0000FF"/>
              </w:rPr>
              <w:t xml:space="preserve"> 1. či 2. stupně ZŠ (též odpovídajících ročníků víceletých SŠ) a jejich </w:t>
            </w:r>
            <w:r w:rsidR="00710A80">
              <w:rPr>
                <w:b w:val="0"/>
                <w:color w:val="0000FF"/>
              </w:rPr>
              <w:t>pedagog</w:t>
            </w:r>
            <w:r w:rsidR="004F5F67">
              <w:rPr>
                <w:b w:val="0"/>
                <w:color w:val="0000FF"/>
              </w:rPr>
              <w:t>y</w:t>
            </w:r>
          </w:p>
          <w:p w14:paraId="10CF1D70" w14:textId="77777777" w:rsidR="00573DA0" w:rsidRPr="00573DA0" w:rsidRDefault="00573DA0" w:rsidP="00573DA0"/>
        </w:tc>
      </w:tr>
    </w:tbl>
    <w:p w14:paraId="131E0F19" w14:textId="77777777" w:rsidR="005776EA" w:rsidRDefault="005776EA" w:rsidP="00204B7A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776EA" w14:paraId="57793280" w14:textId="77777777" w:rsidTr="007731F2">
        <w:trPr>
          <w:trHeight w:val="618"/>
        </w:trPr>
        <w:tc>
          <w:tcPr>
            <w:tcW w:w="9781" w:type="dxa"/>
            <w:shd w:val="clear" w:color="auto" w:fill="auto"/>
          </w:tcPr>
          <w:p w14:paraId="3E60282B" w14:textId="77777777" w:rsidR="007731F2" w:rsidRDefault="007731F2" w:rsidP="00094CFE">
            <w:pPr>
              <w:jc w:val="center"/>
              <w:rPr>
                <w:b/>
                <w:color w:val="0000FF"/>
                <w:sz w:val="28"/>
              </w:rPr>
            </w:pPr>
          </w:p>
          <w:p w14:paraId="0335E3EA" w14:textId="0CA2032A" w:rsidR="005776EA" w:rsidRDefault="000F7366" w:rsidP="00094CFE">
            <w:pPr>
              <w:jc w:val="center"/>
              <w:rPr>
                <w:b/>
                <w:color w:val="0000FF"/>
                <w:sz w:val="28"/>
              </w:rPr>
            </w:pPr>
            <w:r w:rsidRPr="00094CFE">
              <w:rPr>
                <w:b/>
                <w:color w:val="0000FF"/>
                <w:sz w:val="28"/>
              </w:rPr>
              <w:t>Záštitu nad festivalem převzali:</w:t>
            </w:r>
          </w:p>
          <w:p w14:paraId="3D02D1D9" w14:textId="4EF5DBB3" w:rsidR="007731F2" w:rsidRDefault="007731F2" w:rsidP="00094CFE">
            <w:pPr>
              <w:jc w:val="center"/>
              <w:rPr>
                <w:b/>
                <w:color w:val="0000FF"/>
                <w:sz w:val="28"/>
              </w:rPr>
            </w:pPr>
          </w:p>
          <w:p w14:paraId="48FA4814" w14:textId="77777777" w:rsidR="007731F2" w:rsidRDefault="007731F2" w:rsidP="00094CFE">
            <w:pPr>
              <w:jc w:val="center"/>
              <w:rPr>
                <w:b/>
                <w:color w:val="0000FF"/>
                <w:sz w:val="28"/>
              </w:rPr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8"/>
              <w:gridCol w:w="2406"/>
              <w:gridCol w:w="2412"/>
              <w:gridCol w:w="2389"/>
            </w:tblGrid>
            <w:tr w:rsidR="00B376DD" w14:paraId="46AFBAE2" w14:textId="77777777" w:rsidTr="007731F2">
              <w:trPr>
                <w:trHeight w:val="1094"/>
              </w:trPr>
              <w:tc>
                <w:tcPr>
                  <w:tcW w:w="2548" w:type="dxa"/>
                </w:tcPr>
                <w:p w14:paraId="45753377" w14:textId="77777777" w:rsidR="00CB5534" w:rsidRDefault="00CB5534" w:rsidP="00CB5534">
                  <w:pPr>
                    <w:spacing w:line="200" w:lineRule="atLeast"/>
                    <w:ind w:right="567"/>
                    <w:jc w:val="center"/>
                    <w:rPr>
                      <w:noProof/>
                    </w:rPr>
                  </w:pPr>
                  <w:r w:rsidRPr="00094CFE">
                    <w:rPr>
                      <w:b/>
                      <w:noProof/>
                    </w:rPr>
                    <w:drawing>
                      <wp:anchor distT="0" distB="0" distL="114300" distR="114300" simplePos="0" relativeHeight="251668992" behindDoc="0" locked="0" layoutInCell="1" allowOverlap="1" wp14:anchorId="604C94A9" wp14:editId="3E776273">
                        <wp:simplePos x="0" y="0"/>
                        <wp:positionH relativeFrom="column">
                          <wp:posOffset>479425</wp:posOffset>
                        </wp:positionH>
                        <wp:positionV relativeFrom="paragraph">
                          <wp:posOffset>61595</wp:posOffset>
                        </wp:positionV>
                        <wp:extent cx="513080" cy="607060"/>
                        <wp:effectExtent l="0" t="0" r="0" b="0"/>
                        <wp:wrapNone/>
                        <wp:docPr id="6" name="obrázek 50" descr="http://regiony.kurzy.cz/obrazky/znak/praha/praha-dablice-mestska-ca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regiony.kurzy.cz/obrazky/znak/praha/praha-dablice-mestska-ca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080" cy="607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49" w:type="dxa"/>
                </w:tcPr>
                <w:p w14:paraId="3C44438F" w14:textId="77777777" w:rsidR="00CB5534" w:rsidRDefault="00CB5534" w:rsidP="00CB5534">
                  <w:pPr>
                    <w:spacing w:line="200" w:lineRule="atLeast"/>
                    <w:ind w:right="567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0016" behindDoc="0" locked="0" layoutInCell="1" allowOverlap="1" wp14:anchorId="38A6A730" wp14:editId="3C2D6F28">
                        <wp:simplePos x="0" y="0"/>
                        <wp:positionH relativeFrom="column">
                          <wp:posOffset>454145</wp:posOffset>
                        </wp:positionH>
                        <wp:positionV relativeFrom="paragraph">
                          <wp:posOffset>65513</wp:posOffset>
                        </wp:positionV>
                        <wp:extent cx="462280" cy="664210"/>
                        <wp:effectExtent l="0" t="0" r="0" b="0"/>
                        <wp:wrapNone/>
                        <wp:docPr id="7" name="Obrázek 3" descr="Související obráze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3" descr="Související obráze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155" t="9602" r="34837" b="111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2280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49" w:type="dxa"/>
                </w:tcPr>
                <w:p w14:paraId="21E0A1F0" w14:textId="77777777" w:rsidR="00CB5534" w:rsidRDefault="00CB5534" w:rsidP="00CB5534">
                  <w:pPr>
                    <w:spacing w:line="200" w:lineRule="atLeast"/>
                    <w:ind w:right="567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color w:val="0000FF"/>
                      <w:sz w:val="28"/>
                    </w:rPr>
                    <w:drawing>
                      <wp:anchor distT="0" distB="0" distL="114300" distR="114300" simplePos="0" relativeHeight="251672064" behindDoc="0" locked="0" layoutInCell="1" allowOverlap="1" wp14:anchorId="069EA50F" wp14:editId="0F2ED4A5">
                        <wp:simplePos x="0" y="0"/>
                        <wp:positionH relativeFrom="column">
                          <wp:posOffset>347980</wp:posOffset>
                        </wp:positionH>
                        <wp:positionV relativeFrom="paragraph">
                          <wp:posOffset>29578</wp:posOffset>
                        </wp:positionV>
                        <wp:extent cx="827864" cy="664210"/>
                        <wp:effectExtent l="0" t="0" r="0" b="2540"/>
                        <wp:wrapNone/>
                        <wp:docPr id="9" name="Obrázek 21" descr="http://www.av-institut.cz/sites/default/files/u4/logo_Sen%C3%A1t%20%C4%8C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1" descr="http://www.av-institut.cz/sites/default/files/u4/logo_Sen%C3%A1t%20%C4%8C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4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49" w:type="dxa"/>
                </w:tcPr>
                <w:p w14:paraId="41B137A0" w14:textId="77777777" w:rsidR="00CB5534" w:rsidRDefault="00B376DD" w:rsidP="00CB5534">
                  <w:pPr>
                    <w:spacing w:line="200" w:lineRule="atLeast"/>
                    <w:ind w:right="567"/>
                    <w:jc w:val="center"/>
                    <w:rPr>
                      <w:noProof/>
                    </w:rPr>
                  </w:pPr>
                  <w:r w:rsidRPr="00E61109">
                    <w:rPr>
                      <w:noProof/>
                    </w:rPr>
                    <w:drawing>
                      <wp:anchor distT="0" distB="0" distL="114300" distR="114300" simplePos="0" relativeHeight="251673088" behindDoc="0" locked="0" layoutInCell="1" allowOverlap="1" wp14:anchorId="12A06728" wp14:editId="2EA21943">
                        <wp:simplePos x="0" y="0"/>
                        <wp:positionH relativeFrom="column">
                          <wp:posOffset>374650</wp:posOffset>
                        </wp:positionH>
                        <wp:positionV relativeFrom="paragraph">
                          <wp:posOffset>52070</wp:posOffset>
                        </wp:positionV>
                        <wp:extent cx="650240" cy="641017"/>
                        <wp:effectExtent l="0" t="0" r="0" b="6985"/>
                        <wp:wrapNone/>
                        <wp:docPr id="10" name="obrázek 1" descr="http://www.pedf.cuni.cz/PEDF-1-version1-af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edf.cuni.cz/PEDF-1-version1-af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" r="80807" b="-72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50240" cy="6410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376DD" w14:paraId="57EAFF79" w14:textId="77777777" w:rsidTr="007731F2">
              <w:trPr>
                <w:trHeight w:val="1094"/>
              </w:trPr>
              <w:tc>
                <w:tcPr>
                  <w:tcW w:w="2548" w:type="dxa"/>
                  <w:vAlign w:val="center"/>
                </w:tcPr>
                <w:p w14:paraId="5EA14E0F" w14:textId="77777777" w:rsidR="00CB5534" w:rsidRPr="00094CFE" w:rsidRDefault="00CB5534" w:rsidP="00CB5534">
                  <w:pPr>
                    <w:jc w:val="center"/>
                    <w:rPr>
                      <w:color w:val="0000FF"/>
                      <w:sz w:val="20"/>
                    </w:rPr>
                  </w:pPr>
                  <w:r w:rsidRPr="00094CFE">
                    <w:rPr>
                      <w:color w:val="0000FF"/>
                      <w:sz w:val="20"/>
                    </w:rPr>
                    <w:t>starosta</w:t>
                  </w:r>
                  <w:r w:rsidR="00766A27">
                    <w:rPr>
                      <w:color w:val="0000FF"/>
                      <w:sz w:val="20"/>
                    </w:rPr>
                    <w:br/>
                  </w:r>
                  <w:r w:rsidRPr="00094CFE">
                    <w:rPr>
                      <w:color w:val="0000FF"/>
                      <w:sz w:val="20"/>
                    </w:rPr>
                    <w:t>MČ Praha-Ďáblice</w:t>
                  </w:r>
                </w:p>
                <w:p w14:paraId="6D3C8D1B" w14:textId="77777777" w:rsidR="00CB5534" w:rsidRPr="004A42BB" w:rsidRDefault="00CB5534" w:rsidP="000253ED">
                  <w:pPr>
                    <w:jc w:val="center"/>
                    <w:rPr>
                      <w:color w:val="0000FF"/>
                      <w:sz w:val="21"/>
                      <w:szCs w:val="21"/>
                    </w:rPr>
                  </w:pPr>
                  <w:r w:rsidRPr="004A42BB">
                    <w:rPr>
                      <w:b/>
                      <w:color w:val="0000FF"/>
                      <w:sz w:val="21"/>
                      <w:szCs w:val="21"/>
                    </w:rPr>
                    <w:t xml:space="preserve">Ing. </w:t>
                  </w:r>
                  <w:r w:rsidR="000253ED" w:rsidRPr="004A42BB">
                    <w:rPr>
                      <w:b/>
                      <w:color w:val="0000FF"/>
                      <w:sz w:val="21"/>
                      <w:szCs w:val="21"/>
                    </w:rPr>
                    <w:t>Martin Tumpach</w:t>
                  </w:r>
                </w:p>
              </w:tc>
              <w:tc>
                <w:tcPr>
                  <w:tcW w:w="2549" w:type="dxa"/>
                </w:tcPr>
                <w:p w14:paraId="46FE4815" w14:textId="77777777" w:rsidR="00EE7059" w:rsidRDefault="00EE7059" w:rsidP="00CB5534">
                  <w:pPr>
                    <w:spacing w:line="200" w:lineRule="atLeast"/>
                    <w:ind w:right="567"/>
                    <w:jc w:val="center"/>
                    <w:rPr>
                      <w:color w:val="0000FF"/>
                      <w:sz w:val="20"/>
                    </w:rPr>
                  </w:pPr>
                </w:p>
                <w:p w14:paraId="24203076" w14:textId="5BA540A9" w:rsidR="00CB5534" w:rsidRPr="00EE7059" w:rsidRDefault="00A1252E" w:rsidP="00EE7059">
                  <w:pPr>
                    <w:spacing w:line="200" w:lineRule="atLeast"/>
                    <w:ind w:right="567"/>
                    <w:jc w:val="center"/>
                    <w:rPr>
                      <w:color w:val="0000FF"/>
                      <w:sz w:val="20"/>
                    </w:rPr>
                  </w:pPr>
                  <w:r>
                    <w:rPr>
                      <w:color w:val="0000FF"/>
                      <w:sz w:val="20"/>
                    </w:rPr>
                    <w:t xml:space="preserve">           </w:t>
                  </w:r>
                  <w:r w:rsidR="00EE7059">
                    <w:rPr>
                      <w:color w:val="0000FF"/>
                      <w:sz w:val="20"/>
                    </w:rPr>
                    <w:t>starosta</w:t>
                  </w:r>
                  <w:r w:rsidR="00EE7059">
                    <w:rPr>
                      <w:color w:val="0000FF"/>
                      <w:sz w:val="20"/>
                    </w:rPr>
                    <w:br/>
                  </w:r>
                  <w:r>
                    <w:rPr>
                      <w:color w:val="0000FF"/>
                      <w:sz w:val="20"/>
                    </w:rPr>
                    <w:t xml:space="preserve">          </w:t>
                  </w:r>
                  <w:r w:rsidR="00EE7059" w:rsidRPr="00EE7059">
                    <w:rPr>
                      <w:color w:val="0000FF"/>
                      <w:sz w:val="20"/>
                    </w:rPr>
                    <w:t>MČ Praha 8</w:t>
                  </w:r>
                </w:p>
                <w:p w14:paraId="01EFE8C0" w14:textId="7FF1C66D" w:rsidR="00EE7059" w:rsidRPr="004A42BB" w:rsidRDefault="00EE7059" w:rsidP="00EE7059">
                  <w:pPr>
                    <w:rPr>
                      <w:b/>
                      <w:color w:val="0000FF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4"/>
                    </w:rPr>
                    <w:t xml:space="preserve"> </w:t>
                  </w:r>
                  <w:r w:rsidR="00A1252E">
                    <w:rPr>
                      <w:b/>
                      <w:color w:val="0000FF"/>
                      <w:sz w:val="24"/>
                      <w:szCs w:val="24"/>
                    </w:rPr>
                    <w:t xml:space="preserve">    </w:t>
                  </w:r>
                  <w:r w:rsidR="004A42BB">
                    <w:rPr>
                      <w:b/>
                      <w:color w:val="0000FF"/>
                      <w:sz w:val="24"/>
                      <w:szCs w:val="24"/>
                    </w:rPr>
                    <w:t xml:space="preserve">  </w:t>
                  </w:r>
                  <w:r w:rsidRPr="004A42BB">
                    <w:rPr>
                      <w:b/>
                      <w:color w:val="0000FF"/>
                      <w:szCs w:val="22"/>
                    </w:rPr>
                    <w:t>Ondřej Gros</w:t>
                  </w:r>
                </w:p>
              </w:tc>
              <w:tc>
                <w:tcPr>
                  <w:tcW w:w="2549" w:type="dxa"/>
                </w:tcPr>
                <w:p w14:paraId="6BC0C4F8" w14:textId="77777777" w:rsidR="00CB5534" w:rsidRDefault="00CB5534" w:rsidP="00CB5534">
                  <w:pPr>
                    <w:jc w:val="center"/>
                    <w:rPr>
                      <w:color w:val="0000FF"/>
                      <w:sz w:val="20"/>
                    </w:rPr>
                  </w:pPr>
                </w:p>
                <w:p w14:paraId="5D515947" w14:textId="77777777" w:rsidR="00CB5534" w:rsidRDefault="00CB5534" w:rsidP="00CB5534">
                  <w:pPr>
                    <w:jc w:val="center"/>
                    <w:rPr>
                      <w:noProof/>
                    </w:rPr>
                  </w:pPr>
                  <w:r>
                    <w:rPr>
                      <w:color w:val="0000FF"/>
                      <w:sz w:val="20"/>
                    </w:rPr>
                    <w:t>místopředseda</w:t>
                  </w:r>
                  <w:r w:rsidRPr="00094CFE">
                    <w:rPr>
                      <w:color w:val="0000FF"/>
                      <w:sz w:val="20"/>
                    </w:rPr>
                    <w:br/>
                  </w:r>
                  <w:r>
                    <w:rPr>
                      <w:color w:val="0000FF"/>
                      <w:sz w:val="20"/>
                    </w:rPr>
                    <w:t>Senátu Parlamentu ČR</w:t>
                  </w:r>
                  <w:r>
                    <w:rPr>
                      <w:color w:val="0000FF"/>
                      <w:sz w:val="20"/>
                    </w:rPr>
                    <w:br/>
                  </w:r>
                  <w:r w:rsidRPr="004A42BB">
                    <w:rPr>
                      <w:b/>
                      <w:color w:val="0000FF"/>
                      <w:szCs w:val="22"/>
                    </w:rPr>
                    <w:t xml:space="preserve">Jiří </w:t>
                  </w:r>
                  <w:proofErr w:type="spellStart"/>
                  <w:r w:rsidRPr="004A42BB">
                    <w:rPr>
                      <w:b/>
                      <w:color w:val="0000FF"/>
                      <w:szCs w:val="22"/>
                    </w:rPr>
                    <w:t>Oberfalzer</w:t>
                  </w:r>
                  <w:proofErr w:type="spellEnd"/>
                </w:p>
              </w:tc>
              <w:tc>
                <w:tcPr>
                  <w:tcW w:w="2549" w:type="dxa"/>
                  <w:vAlign w:val="center"/>
                </w:tcPr>
                <w:p w14:paraId="14DADB07" w14:textId="77777777" w:rsidR="00CB5534" w:rsidRDefault="00CB5534" w:rsidP="00CB5534">
                  <w:pPr>
                    <w:jc w:val="center"/>
                    <w:rPr>
                      <w:color w:val="0000FF"/>
                      <w:sz w:val="20"/>
                    </w:rPr>
                  </w:pPr>
                  <w:r w:rsidRPr="00094CFE">
                    <w:rPr>
                      <w:color w:val="0000FF"/>
                      <w:sz w:val="20"/>
                    </w:rPr>
                    <w:t>děkan</w:t>
                  </w:r>
                  <w:r w:rsidRPr="00094CFE">
                    <w:rPr>
                      <w:color w:val="0000FF"/>
                      <w:sz w:val="20"/>
                    </w:rPr>
                    <w:br/>
                    <w:t>Pedagogické fakulty</w:t>
                  </w:r>
                </w:p>
                <w:p w14:paraId="2B11540A" w14:textId="77777777" w:rsidR="00B376DD" w:rsidRPr="00094CFE" w:rsidRDefault="00B376DD" w:rsidP="00CB5534">
                  <w:pPr>
                    <w:jc w:val="center"/>
                    <w:rPr>
                      <w:color w:val="0000FF"/>
                      <w:sz w:val="20"/>
                    </w:rPr>
                  </w:pPr>
                  <w:r w:rsidRPr="00094CFE">
                    <w:rPr>
                      <w:color w:val="0000FF"/>
                      <w:sz w:val="20"/>
                    </w:rPr>
                    <w:t>Univerzity Karlovy</w:t>
                  </w:r>
                </w:p>
                <w:p w14:paraId="52D1DBD3" w14:textId="245723C4" w:rsidR="00CB5534" w:rsidRPr="00094CFE" w:rsidRDefault="00525829" w:rsidP="00CB5534">
                  <w:pPr>
                    <w:jc w:val="center"/>
                    <w:rPr>
                      <w:b/>
                      <w:color w:val="0000FF"/>
                    </w:rPr>
                  </w:pPr>
                  <w:r w:rsidRPr="00525829">
                    <w:rPr>
                      <w:b/>
                      <w:color w:val="0000FF"/>
                      <w:sz w:val="18"/>
                      <w:szCs w:val="18"/>
                    </w:rPr>
                    <w:t>doc. Antonín</w:t>
                  </w:r>
                  <w:r>
                    <w:rPr>
                      <w:b/>
                      <w:color w:val="0000FF"/>
                    </w:rPr>
                    <w:t xml:space="preserve"> Jančařík</w:t>
                  </w:r>
                </w:p>
              </w:tc>
            </w:tr>
          </w:tbl>
          <w:p w14:paraId="6D57AC48" w14:textId="77777777" w:rsidR="00CB5534" w:rsidRPr="00094CFE" w:rsidRDefault="00CB5534" w:rsidP="00094CFE">
            <w:pPr>
              <w:jc w:val="center"/>
              <w:rPr>
                <w:b/>
              </w:rPr>
            </w:pPr>
          </w:p>
        </w:tc>
      </w:tr>
    </w:tbl>
    <w:p w14:paraId="5F934B83" w14:textId="57EFC5E8" w:rsidR="00204B7A" w:rsidRDefault="00204B7A" w:rsidP="00204B7A">
      <w:pPr>
        <w:rPr>
          <w:b/>
          <w:sz w:val="2"/>
        </w:rPr>
      </w:pPr>
      <w:r>
        <w:br w:type="page"/>
      </w:r>
      <w:r w:rsidR="004F5F67">
        <w:lastRenderedPageBreak/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71"/>
      </w:tblGrid>
      <w:tr w:rsidR="00204B7A" w14:paraId="50D85795" w14:textId="77777777" w:rsidTr="00391E75">
        <w:trPr>
          <w:trHeight w:val="1950"/>
        </w:trPr>
        <w:tc>
          <w:tcPr>
            <w:tcW w:w="2338" w:type="dxa"/>
          </w:tcPr>
          <w:p w14:paraId="30C4D9D3" w14:textId="77777777" w:rsidR="00204B7A" w:rsidRPr="0078328B" w:rsidRDefault="008010E4" w:rsidP="0078328B">
            <w:pPr>
              <w:jc w:val="center"/>
              <w:rPr>
                <w:b/>
                <w:color w:val="0000FF"/>
                <w:sz w:val="6"/>
                <w:szCs w:val="6"/>
              </w:rPr>
            </w:pPr>
            <w:r>
              <w:rPr>
                <w:b/>
                <w:noProof/>
                <w:color w:val="0000FF"/>
                <w:sz w:val="6"/>
                <w:szCs w:val="6"/>
              </w:rPr>
              <w:drawing>
                <wp:anchor distT="0" distB="0" distL="114300" distR="114300" simplePos="0" relativeHeight="251661824" behindDoc="0" locked="0" layoutInCell="1" allowOverlap="1" wp14:anchorId="41BFB280" wp14:editId="722FBAE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186690</wp:posOffset>
                  </wp:positionV>
                  <wp:extent cx="981710" cy="981710"/>
                  <wp:effectExtent l="0" t="0" r="0" b="0"/>
                  <wp:wrapNone/>
                  <wp:docPr id="56" name="obrázek 56" descr="http://cdn.playzone.cz/clanbase_clan_pic/clan_logo-627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cdn.playzone.cz/clanbase_clan_pic/clan_logo-627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</w:tcPr>
          <w:p w14:paraId="0AE54973" w14:textId="77777777" w:rsidR="00204B7A" w:rsidRDefault="00204B7A" w:rsidP="0080191A">
            <w:pPr>
              <w:pStyle w:val="Nadpis1"/>
              <w:rPr>
                <w:color w:val="0000FF"/>
                <w:sz w:val="12"/>
              </w:rPr>
            </w:pPr>
            <w:r>
              <w:rPr>
                <w:color w:val="0000FF"/>
              </w:rPr>
              <w:t>Dlouhý Široký Bystrozraký</w:t>
            </w:r>
            <w:r w:rsidR="00321680">
              <w:rPr>
                <w:color w:val="0000FF"/>
              </w:rPr>
              <w:t xml:space="preserve"> </w:t>
            </w:r>
            <w:r w:rsidR="00537289">
              <w:rPr>
                <w:color w:val="0000FF"/>
              </w:rPr>
              <w:t>z</w:t>
            </w:r>
            <w:r w:rsidR="00321680">
              <w:rPr>
                <w:color w:val="0000FF"/>
              </w:rPr>
              <w:t>.</w:t>
            </w:r>
            <w:r w:rsidR="00515970">
              <w:rPr>
                <w:color w:val="0000FF"/>
              </w:rPr>
              <w:t xml:space="preserve"> </w:t>
            </w:r>
            <w:r w:rsidR="00321680">
              <w:rPr>
                <w:color w:val="0000FF"/>
              </w:rPr>
              <w:t>s.</w:t>
            </w:r>
          </w:p>
          <w:p w14:paraId="193F736E" w14:textId="77777777" w:rsidR="00204B7A" w:rsidRDefault="00204B7A" w:rsidP="0080191A">
            <w:pPr>
              <w:rPr>
                <w:color w:val="0000FF"/>
                <w:sz w:val="12"/>
              </w:rPr>
            </w:pPr>
          </w:p>
          <w:p w14:paraId="323C14B5" w14:textId="77777777" w:rsidR="00E874E0" w:rsidRPr="00E874E0" w:rsidRDefault="00F10AA0" w:rsidP="00E874E0">
            <w:pPr>
              <w:pStyle w:val="Nadpis1"/>
              <w:rPr>
                <w:color w:val="0000FF"/>
              </w:rPr>
            </w:pPr>
            <w:r>
              <w:rPr>
                <w:color w:val="0000FF"/>
              </w:rPr>
              <w:t>ZŠ a MŠ Praha 8 - Ďáblice, U Parkánu 17</w:t>
            </w:r>
          </w:p>
          <w:p w14:paraId="45F3441D" w14:textId="77777777" w:rsidR="00175839" w:rsidRDefault="00175839" w:rsidP="00E874E0">
            <w:pPr>
              <w:pStyle w:val="Nadpis1"/>
              <w:rPr>
                <w:color w:val="0000FF"/>
              </w:rPr>
            </w:pPr>
            <w:r>
              <w:rPr>
                <w:color w:val="0000FF"/>
              </w:rPr>
              <w:t>Městská část Praha 8</w:t>
            </w:r>
          </w:p>
          <w:p w14:paraId="2088D6A4" w14:textId="77777777" w:rsidR="00715145" w:rsidRDefault="00175839" w:rsidP="00E874E0">
            <w:pPr>
              <w:pStyle w:val="Nadpis1"/>
              <w:rPr>
                <w:color w:val="0000FF"/>
              </w:rPr>
            </w:pPr>
            <w:r>
              <w:rPr>
                <w:color w:val="0000FF"/>
              </w:rPr>
              <w:t>Městská část</w:t>
            </w:r>
            <w:r w:rsidR="00F10AA0">
              <w:rPr>
                <w:color w:val="0000FF"/>
              </w:rPr>
              <w:t xml:space="preserve"> Praha-Ďáblice</w:t>
            </w:r>
          </w:p>
          <w:p w14:paraId="3C9F1DB5" w14:textId="77777777" w:rsidR="00E874E0" w:rsidRPr="002A4015" w:rsidRDefault="003A4CCB" w:rsidP="00E874E0">
            <w:pPr>
              <w:pStyle w:val="Nadpis1"/>
              <w:rPr>
                <w:color w:val="0000FF"/>
              </w:rPr>
            </w:pPr>
            <w:r w:rsidRPr="003A4CCB">
              <w:rPr>
                <w:color w:val="0000FF"/>
              </w:rPr>
              <w:t>PORG</w:t>
            </w:r>
            <w:r w:rsidR="00FF76C6">
              <w:rPr>
                <w:color w:val="0000FF"/>
              </w:rPr>
              <w:t xml:space="preserve"> -</w:t>
            </w:r>
            <w:r w:rsidRPr="003A4CCB">
              <w:rPr>
                <w:color w:val="0000FF"/>
              </w:rPr>
              <w:t xml:space="preserve"> gymnázium a základní škola</w:t>
            </w:r>
            <w:r w:rsidR="002F38B0">
              <w:rPr>
                <w:color w:val="0000FF"/>
              </w:rPr>
              <w:t>,</w:t>
            </w:r>
            <w:r w:rsidR="00FF76C6">
              <w:rPr>
                <w:color w:val="0000FF"/>
              </w:rPr>
              <w:t xml:space="preserve"> o.</w:t>
            </w:r>
            <w:r w:rsidR="00515970">
              <w:rPr>
                <w:color w:val="0000FF"/>
              </w:rPr>
              <w:t xml:space="preserve"> </w:t>
            </w:r>
            <w:r w:rsidR="00FF76C6">
              <w:rPr>
                <w:color w:val="0000FF"/>
              </w:rPr>
              <w:t>p.</w:t>
            </w:r>
            <w:r w:rsidR="00515970">
              <w:rPr>
                <w:color w:val="0000FF"/>
              </w:rPr>
              <w:t xml:space="preserve"> </w:t>
            </w:r>
            <w:r w:rsidR="00FF76C6">
              <w:rPr>
                <w:color w:val="0000FF"/>
              </w:rPr>
              <w:t>s.</w:t>
            </w:r>
          </w:p>
          <w:p w14:paraId="3F437136" w14:textId="77777777" w:rsidR="00E874E0" w:rsidRDefault="00E874E0" w:rsidP="0080191A">
            <w:pPr>
              <w:pStyle w:val="Nadpis1"/>
              <w:rPr>
                <w:color w:val="0000FF"/>
              </w:rPr>
            </w:pPr>
          </w:p>
          <w:p w14:paraId="195AF0E6" w14:textId="4EA996BB" w:rsidR="00204B7A" w:rsidRDefault="00204B7A" w:rsidP="00515970">
            <w:pPr>
              <w:pStyle w:val="Nadpis1"/>
              <w:rPr>
                <w:rFonts w:ascii="Toronto" w:hAnsi="Toronto"/>
                <w:color w:val="0000FF"/>
              </w:rPr>
            </w:pPr>
            <w:r>
              <w:rPr>
                <w:color w:val="0000FF"/>
              </w:rPr>
              <w:t xml:space="preserve">Pedagogická fakulta </w:t>
            </w:r>
            <w:r w:rsidR="00515970">
              <w:rPr>
                <w:color w:val="0000FF"/>
              </w:rPr>
              <w:t>Univerzity Karlovy</w:t>
            </w:r>
          </w:p>
        </w:tc>
      </w:tr>
    </w:tbl>
    <w:p w14:paraId="16A4D988" w14:textId="2488278E" w:rsidR="00204B7A" w:rsidRDefault="00374D71" w:rsidP="00204B7A">
      <w:pPr>
        <w:jc w:val="center"/>
        <w:rPr>
          <w:b/>
          <w:color w:val="0000FF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AFEDDE" wp14:editId="2587165F">
                <wp:simplePos x="0" y="0"/>
                <wp:positionH relativeFrom="margin">
                  <wp:align>right</wp:align>
                </wp:positionH>
                <wp:positionV relativeFrom="paragraph">
                  <wp:posOffset>36470</wp:posOffset>
                </wp:positionV>
                <wp:extent cx="1925286" cy="593725"/>
                <wp:effectExtent l="0" t="247650" r="0" b="263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20017">
                          <a:off x="0" y="0"/>
                          <a:ext cx="1925286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868931" w14:textId="77777777" w:rsidR="004554E9" w:rsidRPr="00851A53" w:rsidRDefault="00851A53" w:rsidP="004554E9">
                            <w:pPr>
                              <w:pStyle w:val="Nadpis3"/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še o</w:t>
                            </w:r>
                            <w:r w:rsidR="004554E9"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554E9" w:rsidRPr="00851A53">
                              <w:rPr>
                                <w:rFonts w:ascii="Arial Narrow" w:hAnsi="Arial Narrow"/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Jarní</w:t>
                            </w:r>
                            <w:r w:rsidRPr="00851A53">
                              <w:rPr>
                                <w:rFonts w:ascii="Arial Narrow" w:hAnsi="Arial Narrow"/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4554E9"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petrklíč</w:t>
                            </w:r>
                            <w:r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i:</w:t>
                            </w:r>
                            <w:r w:rsidR="004554E9"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www.jarni</w:t>
                            </w:r>
                            <w:r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4554E9"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petrklic.cz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FEDDE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100.4pt;margin-top:2.85pt;width:151.6pt;height:46.75pt;rotation:-1179629fd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" filled="f" stroked="f">
                <v:textbox>
                  <w:txbxContent>
                    <w:p w14:paraId="20868931" w14:textId="77777777" w:rsidR="004554E9" w:rsidRPr="00851A53" w:rsidRDefault="00851A53" w:rsidP="004554E9">
                      <w:pPr>
                        <w:pStyle w:val="Nadpis3"/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še o</w:t>
                      </w:r>
                      <w:r w:rsidR="004554E9"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554E9" w:rsidRPr="00851A53">
                        <w:rPr>
                          <w:rFonts w:ascii="Arial Narrow" w:hAnsi="Arial Narrow"/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Jarní</w:t>
                      </w:r>
                      <w:r w:rsidRPr="00851A53">
                        <w:rPr>
                          <w:rFonts w:ascii="Arial Narrow" w:hAnsi="Arial Narrow"/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4554E9"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petrklíč</w:t>
                      </w:r>
                      <w:r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i:</w:t>
                      </w:r>
                      <w:r w:rsidR="004554E9"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www.jarni</w:t>
                      </w:r>
                      <w:r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4554E9"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petrklic.cz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39E72F" w14:textId="77777777" w:rsidR="00204B7A" w:rsidRDefault="000253ED" w:rsidP="00204B7A">
      <w:pPr>
        <w:jc w:val="center"/>
        <w:rPr>
          <w:color w:val="0000FF"/>
          <w:sz w:val="20"/>
        </w:rPr>
      </w:pPr>
      <w:r>
        <w:rPr>
          <w:color w:val="0000FF"/>
          <w:sz w:val="20"/>
        </w:rPr>
        <w:t>vás</w:t>
      </w:r>
      <w:r w:rsidR="00D42FC5">
        <w:rPr>
          <w:color w:val="0000FF"/>
          <w:sz w:val="20"/>
        </w:rPr>
        <w:t xml:space="preserve"> </w:t>
      </w:r>
      <w:r w:rsidR="00F523D0">
        <w:rPr>
          <w:color w:val="0000FF"/>
          <w:sz w:val="20"/>
        </w:rPr>
        <w:t>zvou</w:t>
      </w:r>
      <w:r w:rsidR="00F523D0">
        <w:rPr>
          <w:color w:val="0000FF"/>
          <w:sz w:val="20"/>
        </w:rPr>
        <w:br/>
      </w:r>
      <w:r w:rsidR="00204B7A">
        <w:rPr>
          <w:color w:val="0000FF"/>
          <w:sz w:val="20"/>
        </w:rPr>
        <w:t>na</w:t>
      </w:r>
      <w:r w:rsidR="00F523D0">
        <w:rPr>
          <w:color w:val="0000FF"/>
          <w:sz w:val="20"/>
        </w:rPr>
        <w:t xml:space="preserve"> </w:t>
      </w:r>
      <w:r w:rsidR="00D86D7B">
        <w:rPr>
          <w:color w:val="0000FF"/>
          <w:sz w:val="20"/>
        </w:rPr>
        <w:t xml:space="preserve">dětský </w:t>
      </w:r>
      <w:r w:rsidR="00F523D0" w:rsidRPr="00F523D0">
        <w:rPr>
          <w:color w:val="0000FF"/>
          <w:sz w:val="20"/>
        </w:rPr>
        <w:t xml:space="preserve">hudební </w:t>
      </w:r>
      <w:r w:rsidR="000010FD">
        <w:rPr>
          <w:color w:val="0000FF"/>
          <w:sz w:val="20"/>
        </w:rPr>
        <w:t>festival</w:t>
      </w:r>
    </w:p>
    <w:p w14:paraId="4166D96E" w14:textId="77777777" w:rsidR="00204B7A" w:rsidRDefault="00204B7A" w:rsidP="00204B7A">
      <w:pPr>
        <w:jc w:val="center"/>
        <w:rPr>
          <w:color w:val="0000FF"/>
          <w:sz w:val="20"/>
        </w:rPr>
      </w:pPr>
    </w:p>
    <w:p w14:paraId="21B02542" w14:textId="518D1CE7" w:rsidR="00204B7A" w:rsidRDefault="000A70DE" w:rsidP="00204B7A">
      <w:pPr>
        <w:pStyle w:val="Nadpis3"/>
        <w:rPr>
          <w:color w:val="0000FF"/>
        </w:rPr>
      </w:pPr>
      <w:r>
        <w:rPr>
          <w:color w:val="0000FF"/>
        </w:rPr>
        <w:t xml:space="preserve">JARNÍ PETRKLÍČ </w:t>
      </w:r>
      <w:r w:rsidR="00ED27C8">
        <w:rPr>
          <w:color w:val="0000FF"/>
        </w:rPr>
        <w:t>2025</w:t>
      </w:r>
    </w:p>
    <w:p w14:paraId="7D9215B6" w14:textId="77777777" w:rsidR="00204B7A" w:rsidRDefault="00204B7A" w:rsidP="00204B7A">
      <w:pPr>
        <w:jc w:val="center"/>
        <w:rPr>
          <w:color w:val="0000FF"/>
          <w:sz w:val="20"/>
        </w:rPr>
      </w:pPr>
    </w:p>
    <w:p w14:paraId="6857E4EB" w14:textId="048AC52C" w:rsidR="00204B7A" w:rsidRDefault="00204B7A" w:rsidP="00F46294">
      <w:pPr>
        <w:jc w:val="both"/>
        <w:rPr>
          <w:color w:val="0000FF"/>
          <w:sz w:val="20"/>
        </w:rPr>
      </w:pPr>
      <w:r>
        <w:rPr>
          <w:b/>
          <w:color w:val="0000FF"/>
          <w:sz w:val="20"/>
          <w:u w:val="single"/>
        </w:rPr>
        <w:t>Termín:</w:t>
      </w:r>
      <w:r>
        <w:rPr>
          <w:b/>
          <w:color w:val="0000FF"/>
          <w:sz w:val="20"/>
        </w:rPr>
        <w:tab/>
        <w:t xml:space="preserve">čtvrtek </w:t>
      </w:r>
      <w:r w:rsidR="00ED27C8">
        <w:rPr>
          <w:b/>
          <w:color w:val="0000FF"/>
          <w:sz w:val="20"/>
        </w:rPr>
        <w:t>27. března 2025</w:t>
      </w:r>
      <w:r w:rsidR="005B34A1">
        <w:rPr>
          <w:b/>
          <w:color w:val="0000FF"/>
          <w:sz w:val="20"/>
        </w:rPr>
        <w:t xml:space="preserve"> </w:t>
      </w:r>
      <w:r>
        <w:rPr>
          <w:b/>
          <w:color w:val="0000FF"/>
          <w:sz w:val="20"/>
        </w:rPr>
        <w:t xml:space="preserve">od </w:t>
      </w:r>
      <w:r w:rsidR="00EB4036">
        <w:rPr>
          <w:b/>
          <w:color w:val="0000FF"/>
          <w:sz w:val="20"/>
        </w:rPr>
        <w:t>9</w:t>
      </w:r>
      <w:r>
        <w:rPr>
          <w:b/>
          <w:color w:val="0000FF"/>
          <w:sz w:val="20"/>
        </w:rPr>
        <w:t>.</w:t>
      </w:r>
      <w:r w:rsidR="00EB4036">
        <w:rPr>
          <w:b/>
          <w:color w:val="0000FF"/>
          <w:sz w:val="20"/>
        </w:rPr>
        <w:t>3</w:t>
      </w:r>
      <w:r>
        <w:rPr>
          <w:b/>
          <w:color w:val="0000FF"/>
          <w:sz w:val="20"/>
        </w:rPr>
        <w:t>0 do cca 19.00 hod</w:t>
      </w:r>
      <w:r w:rsidR="00E65F88">
        <w:rPr>
          <w:b/>
          <w:color w:val="0000FF"/>
          <w:sz w:val="20"/>
        </w:rPr>
        <w:t>in</w:t>
      </w:r>
    </w:p>
    <w:p w14:paraId="0EF60AAD" w14:textId="77777777" w:rsidR="00204B7A" w:rsidRDefault="00204B7A" w:rsidP="00F46294">
      <w:pPr>
        <w:ind w:left="1416" w:hanging="1416"/>
        <w:rPr>
          <w:color w:val="0000FF"/>
          <w:sz w:val="18"/>
        </w:rPr>
      </w:pPr>
      <w:r>
        <w:rPr>
          <w:b/>
          <w:color w:val="0000FF"/>
          <w:sz w:val="20"/>
          <w:u w:val="single"/>
        </w:rPr>
        <w:t>Místo:</w:t>
      </w:r>
      <w:r>
        <w:rPr>
          <w:b/>
          <w:color w:val="0000FF"/>
          <w:sz w:val="20"/>
        </w:rPr>
        <w:tab/>
      </w:r>
      <w:r w:rsidR="00175839">
        <w:rPr>
          <w:b/>
          <w:color w:val="0000FF"/>
          <w:sz w:val="20"/>
        </w:rPr>
        <w:t>Kulturní dům Krakov v Praze 8</w:t>
      </w:r>
      <w:r>
        <w:rPr>
          <w:color w:val="0000FF"/>
          <w:sz w:val="20"/>
        </w:rPr>
        <w:br/>
      </w:r>
      <w:r>
        <w:rPr>
          <w:i/>
          <w:color w:val="0000FF"/>
          <w:sz w:val="20"/>
        </w:rPr>
        <w:t xml:space="preserve">(V programu upřesníme předpokládaná zahájení jednotlivých kategorií. Program bude zveřejněn na internetu, kde si ho mohou všichni vyhledat: </w:t>
      </w:r>
      <w:hyperlink r:id="rId16" w:history="1">
        <w:r w:rsidR="00851A53" w:rsidRPr="00F74809">
          <w:rPr>
            <w:rStyle w:val="Hypertextovodkaz"/>
            <w:b/>
            <w:sz w:val="24"/>
            <w:szCs w:val="24"/>
          </w:rPr>
          <w:t>www.jarni-petrklic.cz</w:t>
        </w:r>
      </w:hyperlink>
      <w:r w:rsidR="00F22C50">
        <w:rPr>
          <w:i/>
          <w:color w:val="0000FF"/>
          <w:sz w:val="20"/>
        </w:rPr>
        <w:t xml:space="preserve"> nebo přes provolbu </w:t>
      </w:r>
      <w:hyperlink r:id="rId17" w:history="1">
        <w:r w:rsidRPr="005D1B81">
          <w:rPr>
            <w:b/>
            <w:i/>
            <w:color w:val="0000FF"/>
            <w:u w:val="single"/>
          </w:rPr>
          <w:t>www.dlouhysirokybystrozraky.cz</w:t>
        </w:r>
      </w:hyperlink>
      <w:r>
        <w:rPr>
          <w:i/>
          <w:color w:val="0000FF"/>
          <w:sz w:val="20"/>
        </w:rPr>
        <w:t>. Program nebude distribuován jinou cestou. Soutěžící děti budou moci odcházet po vyhodnocení své kategorie).</w:t>
      </w:r>
    </w:p>
    <w:p w14:paraId="100459A1" w14:textId="77777777" w:rsidR="00204B7A" w:rsidRDefault="00204B7A" w:rsidP="00F46294">
      <w:pPr>
        <w:ind w:left="1416" w:hanging="1416"/>
        <w:jc w:val="both"/>
        <w:rPr>
          <w:color w:val="0000FF"/>
          <w:sz w:val="18"/>
        </w:rPr>
      </w:pPr>
    </w:p>
    <w:p w14:paraId="11EF339B" w14:textId="77777777" w:rsidR="00204B7A" w:rsidRDefault="00204B7A" w:rsidP="00F46294">
      <w:pPr>
        <w:ind w:left="1416" w:hanging="1410"/>
        <w:jc w:val="both"/>
        <w:rPr>
          <w:color w:val="0000FF"/>
          <w:sz w:val="20"/>
        </w:rPr>
      </w:pPr>
      <w:r>
        <w:rPr>
          <w:b/>
          <w:color w:val="0000FF"/>
          <w:sz w:val="20"/>
          <w:u w:val="single"/>
        </w:rPr>
        <w:t>Propozice:</w:t>
      </w:r>
      <w:r>
        <w:rPr>
          <w:color w:val="0000FF"/>
          <w:sz w:val="20"/>
        </w:rPr>
        <w:t xml:space="preserve"> </w:t>
      </w:r>
      <w:r>
        <w:rPr>
          <w:color w:val="0000FF"/>
          <w:sz w:val="20"/>
        </w:rPr>
        <w:tab/>
        <w:t>T</w:t>
      </w:r>
      <w:r w:rsidR="000010FD">
        <w:rPr>
          <w:color w:val="0000FF"/>
          <w:sz w:val="20"/>
        </w:rPr>
        <w:t>ento</w:t>
      </w:r>
      <w:r>
        <w:rPr>
          <w:color w:val="0000FF"/>
          <w:sz w:val="20"/>
        </w:rPr>
        <w:t xml:space="preserve"> </w:t>
      </w:r>
      <w:r w:rsidR="00E0044D">
        <w:rPr>
          <w:color w:val="0000FF"/>
          <w:sz w:val="20"/>
        </w:rPr>
        <w:t>muzikantsk</w:t>
      </w:r>
      <w:r w:rsidR="000010FD">
        <w:rPr>
          <w:color w:val="0000FF"/>
          <w:sz w:val="20"/>
        </w:rPr>
        <w:t>ý festival</w:t>
      </w:r>
      <w:r>
        <w:rPr>
          <w:color w:val="0000FF"/>
          <w:sz w:val="20"/>
        </w:rPr>
        <w:t xml:space="preserve"> je určen pro malé a mladé hudební</w:t>
      </w:r>
      <w:r w:rsidR="002F6F54">
        <w:rPr>
          <w:color w:val="0000FF"/>
          <w:sz w:val="20"/>
        </w:rPr>
        <w:t>ky a zpěváky, kteří mohou</w:t>
      </w:r>
      <w:r w:rsidR="00E0044D">
        <w:rPr>
          <w:color w:val="0000FF"/>
          <w:sz w:val="20"/>
        </w:rPr>
        <w:t xml:space="preserve"> </w:t>
      </w:r>
      <w:r>
        <w:rPr>
          <w:color w:val="0000FF"/>
          <w:sz w:val="20"/>
        </w:rPr>
        <w:t>navštěvovat ZUŠ, ale i těm, kteří si rádi zazpívají či zahrají jen tak pro radost.</w:t>
      </w:r>
      <w:r w:rsidR="005B6CFB">
        <w:rPr>
          <w:color w:val="FF0000"/>
          <w:sz w:val="20"/>
        </w:rPr>
        <w:t xml:space="preserve"> </w:t>
      </w:r>
    </w:p>
    <w:p w14:paraId="209B8B0A" w14:textId="77777777" w:rsidR="00204B7A" w:rsidRDefault="00204B7A" w:rsidP="00F46294">
      <w:pPr>
        <w:jc w:val="both"/>
        <w:rPr>
          <w:color w:val="0000FF"/>
          <w:sz w:val="20"/>
        </w:rPr>
      </w:pPr>
    </w:p>
    <w:p w14:paraId="0A31CE49" w14:textId="77777777" w:rsidR="00204B7A" w:rsidRDefault="00204B7A" w:rsidP="00F46294">
      <w:pPr>
        <w:numPr>
          <w:ilvl w:val="0"/>
          <w:numId w:val="5"/>
        </w:numPr>
        <w:spacing w:line="200" w:lineRule="atLeast"/>
        <w:ind w:right="567"/>
        <w:jc w:val="both"/>
        <w:rPr>
          <w:b/>
          <w:color w:val="0000FF"/>
          <w:sz w:val="20"/>
        </w:rPr>
      </w:pPr>
      <w:r>
        <w:rPr>
          <w:b/>
          <w:color w:val="0000FF"/>
          <w:sz w:val="20"/>
          <w:u w:val="single"/>
        </w:rPr>
        <w:t xml:space="preserve">Soutěž je členěna do </w:t>
      </w:r>
      <w:r w:rsidR="00AD43D0">
        <w:rPr>
          <w:b/>
          <w:color w:val="0000FF"/>
          <w:sz w:val="20"/>
          <w:u w:val="single"/>
        </w:rPr>
        <w:t>6</w:t>
      </w:r>
      <w:r>
        <w:rPr>
          <w:b/>
          <w:color w:val="0000FF"/>
          <w:sz w:val="20"/>
          <w:u w:val="single"/>
        </w:rPr>
        <w:t xml:space="preserve"> kategorií</w:t>
      </w:r>
      <w:r w:rsidR="00940895">
        <w:rPr>
          <w:b/>
          <w:color w:val="0000FF"/>
          <w:sz w:val="20"/>
          <w:u w:val="single"/>
        </w:rPr>
        <w:t xml:space="preserve"> v</w:t>
      </w:r>
      <w:r w:rsidR="00AD43D0">
        <w:rPr>
          <w:b/>
          <w:color w:val="0000FF"/>
          <w:sz w:val="20"/>
          <w:u w:val="single"/>
        </w:rPr>
        <w:t> osmi hodnocených</w:t>
      </w:r>
      <w:r w:rsidR="00940895">
        <w:rPr>
          <w:b/>
          <w:color w:val="0000FF"/>
          <w:sz w:val="20"/>
          <w:u w:val="single"/>
        </w:rPr>
        <w:t xml:space="preserve"> soutěžních blocích</w:t>
      </w:r>
      <w:r>
        <w:rPr>
          <w:b/>
          <w:color w:val="0000FF"/>
          <w:sz w:val="20"/>
        </w:rPr>
        <w:t xml:space="preserve">: </w:t>
      </w:r>
    </w:p>
    <w:p w14:paraId="33C37D38" w14:textId="77777777" w:rsidR="00947222" w:rsidRPr="005B61EA" w:rsidRDefault="00204B7A" w:rsidP="00000C6C">
      <w:pPr>
        <w:numPr>
          <w:ilvl w:val="0"/>
          <w:numId w:val="2"/>
        </w:numPr>
        <w:spacing w:before="40" w:after="40" w:line="200" w:lineRule="atLeast"/>
        <w:ind w:left="1418" w:right="567" w:hanging="284"/>
        <w:rPr>
          <w:color w:val="0000FF"/>
          <w:sz w:val="19"/>
          <w:szCs w:val="19"/>
        </w:rPr>
      </w:pPr>
      <w:proofErr w:type="gramStart"/>
      <w:r>
        <w:rPr>
          <w:b/>
          <w:color w:val="0000FF"/>
          <w:sz w:val="20"/>
        </w:rPr>
        <w:t>Kategorie</w:t>
      </w:r>
      <w:r w:rsidR="00940895">
        <w:rPr>
          <w:b/>
          <w:color w:val="0000FF"/>
          <w:sz w:val="20"/>
        </w:rPr>
        <w:t xml:space="preserve"> -</w:t>
      </w:r>
      <w:r>
        <w:rPr>
          <w:b/>
          <w:color w:val="0000FF"/>
          <w:sz w:val="20"/>
        </w:rPr>
        <w:t xml:space="preserve"> mladší</w:t>
      </w:r>
      <w:proofErr w:type="gramEnd"/>
      <w:r>
        <w:rPr>
          <w:b/>
          <w:color w:val="0000FF"/>
          <w:sz w:val="20"/>
        </w:rPr>
        <w:t xml:space="preserve"> zpěváci</w:t>
      </w:r>
      <w:r w:rsidR="005B61EA">
        <w:rPr>
          <w:b/>
          <w:color w:val="0000FF"/>
          <w:sz w:val="20"/>
        </w:rPr>
        <w:t xml:space="preserve"> „MZ“</w:t>
      </w:r>
      <w:r>
        <w:rPr>
          <w:color w:val="0000FF"/>
          <w:sz w:val="20"/>
        </w:rPr>
        <w:t xml:space="preserve"> (jednotlivci), kteří zazpívají vybranou(é) píseň(ně) a jsou žák</w:t>
      </w:r>
      <w:r w:rsidR="00E0044D">
        <w:rPr>
          <w:color w:val="0000FF"/>
          <w:sz w:val="20"/>
        </w:rPr>
        <w:t>y</w:t>
      </w:r>
      <w:r w:rsidR="00940895">
        <w:rPr>
          <w:color w:val="0000FF"/>
          <w:sz w:val="20"/>
        </w:rPr>
        <w:t xml:space="preserve"> 1.</w:t>
      </w:r>
      <w:r>
        <w:rPr>
          <w:color w:val="0000FF"/>
          <w:sz w:val="20"/>
        </w:rPr>
        <w:t xml:space="preserve">-5. </w:t>
      </w:r>
      <w:r w:rsidR="00E0044D">
        <w:rPr>
          <w:color w:val="0000FF"/>
          <w:sz w:val="20"/>
        </w:rPr>
        <w:t>ročníku</w:t>
      </w:r>
      <w:r>
        <w:rPr>
          <w:color w:val="0000FF"/>
          <w:sz w:val="20"/>
        </w:rPr>
        <w:t xml:space="preserve"> ZŠ. Soutěžící předved</w:t>
      </w:r>
      <w:r w:rsidR="00000C6C">
        <w:rPr>
          <w:color w:val="0000FF"/>
          <w:sz w:val="20"/>
        </w:rPr>
        <w:t>ou</w:t>
      </w:r>
      <w:r>
        <w:rPr>
          <w:color w:val="0000FF"/>
          <w:sz w:val="20"/>
        </w:rPr>
        <w:t xml:space="preserve"> lidové - národní písně.</w:t>
      </w:r>
      <w:r w:rsidR="003D10F5">
        <w:rPr>
          <w:color w:val="0000FF"/>
          <w:sz w:val="20"/>
        </w:rPr>
        <w:br/>
      </w:r>
      <w:r w:rsidR="003D10F5" w:rsidRPr="005B61EA">
        <w:rPr>
          <w:i/>
          <w:sz w:val="19"/>
          <w:szCs w:val="19"/>
        </w:rPr>
        <w:t>V soutěži jsou povoleny výhradně české a slovenské národní písně, které účastníci přednesou  buď bez doprovodu nebo s</w:t>
      </w:r>
      <w:r w:rsidR="00BD2C2C" w:rsidRPr="005B61EA">
        <w:rPr>
          <w:i/>
          <w:sz w:val="19"/>
          <w:szCs w:val="19"/>
        </w:rPr>
        <w:t xml:space="preserve"> doprovodem </w:t>
      </w:r>
      <w:r w:rsidR="003D10F5" w:rsidRPr="005B61EA">
        <w:rPr>
          <w:i/>
          <w:sz w:val="19"/>
          <w:szCs w:val="19"/>
        </w:rPr>
        <w:t xml:space="preserve">instrumentálním nebo </w:t>
      </w:r>
      <w:r w:rsidR="00BD2C2C" w:rsidRPr="005B61EA">
        <w:rPr>
          <w:i/>
          <w:sz w:val="19"/>
          <w:szCs w:val="19"/>
        </w:rPr>
        <w:t>vokálním</w:t>
      </w:r>
      <w:r w:rsidR="00BA0845">
        <w:rPr>
          <w:i/>
          <w:sz w:val="19"/>
          <w:szCs w:val="19"/>
        </w:rPr>
        <w:t xml:space="preserve"> (ne elektronickým)</w:t>
      </w:r>
      <w:r w:rsidR="00BD2C2C" w:rsidRPr="005B61EA">
        <w:rPr>
          <w:i/>
          <w:sz w:val="19"/>
          <w:szCs w:val="19"/>
        </w:rPr>
        <w:t>.</w:t>
      </w:r>
      <w:r w:rsidR="003D10F5" w:rsidRPr="005B61EA">
        <w:rPr>
          <w:i/>
          <w:sz w:val="19"/>
          <w:szCs w:val="19"/>
        </w:rPr>
        <w:t xml:space="preserve"> Doprovod</w:t>
      </w:r>
      <w:r w:rsidR="00BD2C2C" w:rsidRPr="005B61EA">
        <w:rPr>
          <w:i/>
          <w:sz w:val="19"/>
          <w:szCs w:val="19"/>
        </w:rPr>
        <w:t>ná</w:t>
      </w:r>
      <w:r w:rsidR="003D10F5" w:rsidRPr="005B61EA">
        <w:rPr>
          <w:i/>
          <w:sz w:val="19"/>
          <w:szCs w:val="19"/>
        </w:rPr>
        <w:t xml:space="preserve"> skupin</w:t>
      </w:r>
      <w:r w:rsidR="00BD2C2C" w:rsidRPr="005B61EA">
        <w:rPr>
          <w:i/>
          <w:sz w:val="19"/>
          <w:szCs w:val="19"/>
        </w:rPr>
        <w:t xml:space="preserve">a může být </w:t>
      </w:r>
      <w:r w:rsidR="003D10F5" w:rsidRPr="005B61EA">
        <w:rPr>
          <w:i/>
          <w:sz w:val="19"/>
          <w:szCs w:val="19"/>
        </w:rPr>
        <w:t xml:space="preserve">nanejvýše </w:t>
      </w:r>
      <w:r w:rsidR="006966F5">
        <w:rPr>
          <w:i/>
          <w:sz w:val="19"/>
          <w:szCs w:val="19"/>
        </w:rPr>
        <w:t>dvoučlenná</w:t>
      </w:r>
      <w:r w:rsidR="003D10F5" w:rsidRPr="005B61EA">
        <w:rPr>
          <w:i/>
          <w:sz w:val="19"/>
          <w:szCs w:val="19"/>
        </w:rPr>
        <w:t>. Přípustné jsou skladateli umělecky stylizované originální doprovody. Nesmí být pozměněn původní tvar a nápěv lidové písně.</w:t>
      </w:r>
      <w:r w:rsidR="003D10F5" w:rsidRPr="005B61EA">
        <w:rPr>
          <w:sz w:val="19"/>
          <w:szCs w:val="19"/>
        </w:rPr>
        <w:t xml:space="preserve"> </w:t>
      </w:r>
    </w:p>
    <w:p w14:paraId="6DA797BF" w14:textId="77777777" w:rsidR="00204B7A" w:rsidRPr="005B61EA" w:rsidRDefault="00204B7A" w:rsidP="00000C6C">
      <w:pPr>
        <w:numPr>
          <w:ilvl w:val="0"/>
          <w:numId w:val="2"/>
        </w:numPr>
        <w:spacing w:before="40" w:after="40" w:line="200" w:lineRule="atLeast"/>
        <w:ind w:left="1418" w:right="567" w:hanging="284"/>
        <w:rPr>
          <w:i/>
          <w:color w:val="0000FF"/>
          <w:sz w:val="19"/>
          <w:szCs w:val="19"/>
        </w:rPr>
      </w:pPr>
      <w:proofErr w:type="gramStart"/>
      <w:r>
        <w:rPr>
          <w:b/>
          <w:color w:val="0000FF"/>
          <w:sz w:val="20"/>
        </w:rPr>
        <w:t>Kategorie - starší</w:t>
      </w:r>
      <w:proofErr w:type="gramEnd"/>
      <w:r>
        <w:rPr>
          <w:b/>
          <w:color w:val="0000FF"/>
          <w:sz w:val="20"/>
        </w:rPr>
        <w:t xml:space="preserve"> zpěváci</w:t>
      </w:r>
      <w:r w:rsidR="005B61EA">
        <w:rPr>
          <w:b/>
          <w:color w:val="0000FF"/>
          <w:sz w:val="20"/>
        </w:rPr>
        <w:t xml:space="preserve"> „SZ“</w:t>
      </w:r>
      <w:r>
        <w:rPr>
          <w:color w:val="0000FF"/>
          <w:sz w:val="20"/>
        </w:rPr>
        <w:t xml:space="preserve"> (jednotlivci), kteří zazpívají vybranou(é) píseň(ně) </w:t>
      </w:r>
      <w:r w:rsidR="00E0044D">
        <w:rPr>
          <w:color w:val="0000FF"/>
          <w:sz w:val="20"/>
        </w:rPr>
        <w:t>a jsou žáky</w:t>
      </w:r>
      <w:r w:rsidR="00947222">
        <w:rPr>
          <w:color w:val="0000FF"/>
          <w:sz w:val="20"/>
        </w:rPr>
        <w:t> </w:t>
      </w:r>
      <w:r>
        <w:rPr>
          <w:color w:val="0000FF"/>
          <w:sz w:val="20"/>
        </w:rPr>
        <w:t>6.</w:t>
      </w:r>
      <w:r w:rsidR="00940895">
        <w:rPr>
          <w:color w:val="0000FF"/>
          <w:sz w:val="20"/>
        </w:rPr>
        <w:t>-</w:t>
      </w:r>
      <w:r>
        <w:rPr>
          <w:color w:val="0000FF"/>
          <w:sz w:val="20"/>
        </w:rPr>
        <w:t xml:space="preserve">9. </w:t>
      </w:r>
      <w:r w:rsidR="00947222">
        <w:rPr>
          <w:color w:val="0000FF"/>
          <w:sz w:val="20"/>
        </w:rPr>
        <w:t>ročníku</w:t>
      </w:r>
      <w:r>
        <w:rPr>
          <w:color w:val="0000FF"/>
          <w:sz w:val="20"/>
        </w:rPr>
        <w:t xml:space="preserve"> ZŠ</w:t>
      </w:r>
      <w:r w:rsidR="00947222">
        <w:rPr>
          <w:color w:val="0000FF"/>
          <w:sz w:val="20"/>
        </w:rPr>
        <w:t xml:space="preserve">, </w:t>
      </w:r>
      <w:r w:rsidR="00F46294">
        <w:rPr>
          <w:color w:val="0000FF"/>
          <w:sz w:val="20"/>
        </w:rPr>
        <w:t>resp. odpovídajícího ročníku víceleté SŠ</w:t>
      </w:r>
      <w:r w:rsidR="00000C6C">
        <w:rPr>
          <w:color w:val="0000FF"/>
          <w:sz w:val="20"/>
        </w:rPr>
        <w:t>. Soutěžící předvedou</w:t>
      </w:r>
      <w:r>
        <w:rPr>
          <w:color w:val="0000FF"/>
          <w:sz w:val="20"/>
        </w:rPr>
        <w:t xml:space="preserve"> lidové - národní písně.</w:t>
      </w:r>
      <w:r w:rsidR="00BD2C2C">
        <w:rPr>
          <w:color w:val="0000FF"/>
          <w:sz w:val="20"/>
        </w:rPr>
        <w:br/>
      </w:r>
      <w:r w:rsidR="00BD2C2C" w:rsidRPr="005B61EA">
        <w:rPr>
          <w:i/>
          <w:sz w:val="19"/>
          <w:szCs w:val="19"/>
        </w:rPr>
        <w:t>V soutěži jsou povoleny výhradně české a slovenské národní písně, které účastníci přednesou  buď bez doprovodu nebo s doprovodem instrumentálním nebo vokálním</w:t>
      </w:r>
      <w:r w:rsidR="00BA0845">
        <w:rPr>
          <w:i/>
          <w:sz w:val="19"/>
          <w:szCs w:val="19"/>
        </w:rPr>
        <w:t xml:space="preserve"> (ne elektronickým)</w:t>
      </w:r>
      <w:r w:rsidR="00BD2C2C" w:rsidRPr="005B61EA">
        <w:rPr>
          <w:i/>
          <w:sz w:val="19"/>
          <w:szCs w:val="19"/>
        </w:rPr>
        <w:t xml:space="preserve">. Doprovodná skupina může být nanejvýše </w:t>
      </w:r>
      <w:r w:rsidR="006966F5">
        <w:rPr>
          <w:i/>
          <w:sz w:val="19"/>
          <w:szCs w:val="19"/>
        </w:rPr>
        <w:t>dvoučlenná</w:t>
      </w:r>
      <w:r w:rsidR="00BD2C2C" w:rsidRPr="005B61EA">
        <w:rPr>
          <w:i/>
          <w:sz w:val="19"/>
          <w:szCs w:val="19"/>
        </w:rPr>
        <w:t>. Přípustné jsou skladateli umělecky stylizované originální doprovody. Nesmí být pozměněn původní tvar a nápěv lidové písně.</w:t>
      </w:r>
    </w:p>
    <w:p w14:paraId="51756263" w14:textId="77777777" w:rsidR="00E82681" w:rsidRPr="005B61EA" w:rsidRDefault="00E82681" w:rsidP="00000C6C">
      <w:pPr>
        <w:numPr>
          <w:ilvl w:val="0"/>
          <w:numId w:val="2"/>
        </w:numPr>
        <w:spacing w:before="40" w:after="40" w:line="200" w:lineRule="atLeast"/>
        <w:ind w:left="1418" w:right="567" w:hanging="284"/>
        <w:rPr>
          <w:color w:val="0000FF"/>
          <w:sz w:val="19"/>
          <w:szCs w:val="19"/>
        </w:rPr>
      </w:pPr>
      <w:r>
        <w:rPr>
          <w:b/>
          <w:color w:val="0000FF"/>
          <w:sz w:val="20"/>
        </w:rPr>
        <w:t>Kategorie - mladší instrumentalisté</w:t>
      </w:r>
      <w:r w:rsidR="005B61EA">
        <w:rPr>
          <w:b/>
          <w:color w:val="0000FF"/>
          <w:sz w:val="20"/>
        </w:rPr>
        <w:t xml:space="preserve"> „MI“</w:t>
      </w:r>
      <w:r>
        <w:rPr>
          <w:color w:val="0000FF"/>
          <w:sz w:val="20"/>
        </w:rPr>
        <w:t xml:space="preserve"> (jednotlivci), kteří zahrají vybranou(é) skladbu(y) na svůj hudební nástroj (ne elektronický) </w:t>
      </w:r>
      <w:r w:rsidR="00947222">
        <w:rPr>
          <w:color w:val="0000FF"/>
          <w:sz w:val="20"/>
        </w:rPr>
        <w:t>a jsou žáky 1. - 5. ročníku ZŠ.</w:t>
      </w:r>
      <w:r w:rsidR="00AD43D0">
        <w:rPr>
          <w:color w:val="0000FF"/>
          <w:sz w:val="20"/>
        </w:rPr>
        <w:br/>
      </w:r>
      <w:r w:rsidR="00AD43D0" w:rsidRPr="005B61EA">
        <w:rPr>
          <w:i/>
          <w:sz w:val="19"/>
          <w:szCs w:val="19"/>
        </w:rPr>
        <w:t xml:space="preserve">Skladby účastníci přednesou  buď bez doprovodu nebo s doprovodem instrumentálním nebo vokálním. Doprovodná skupina může být nanejvýše </w:t>
      </w:r>
      <w:r w:rsidR="006966F5">
        <w:rPr>
          <w:i/>
          <w:sz w:val="19"/>
          <w:szCs w:val="19"/>
        </w:rPr>
        <w:t>dvoučlenná</w:t>
      </w:r>
      <w:r w:rsidR="00AD43D0" w:rsidRPr="005B61EA">
        <w:rPr>
          <w:i/>
          <w:sz w:val="19"/>
          <w:szCs w:val="19"/>
        </w:rPr>
        <w:t>.</w:t>
      </w:r>
    </w:p>
    <w:p w14:paraId="1F4C4E4D" w14:textId="77777777" w:rsidR="005B61EA" w:rsidRPr="005B61EA" w:rsidRDefault="00E82681" w:rsidP="005B61EA">
      <w:pPr>
        <w:numPr>
          <w:ilvl w:val="0"/>
          <w:numId w:val="2"/>
        </w:numPr>
        <w:spacing w:before="40" w:after="40" w:line="200" w:lineRule="atLeast"/>
        <w:ind w:left="1418" w:right="567" w:hanging="284"/>
        <w:rPr>
          <w:color w:val="0000FF"/>
          <w:sz w:val="19"/>
          <w:szCs w:val="19"/>
        </w:rPr>
      </w:pPr>
      <w:r w:rsidRPr="005B61EA">
        <w:rPr>
          <w:b/>
          <w:color w:val="0000FF"/>
          <w:sz w:val="20"/>
        </w:rPr>
        <w:t>Kategorie - starší instrumentalisté</w:t>
      </w:r>
      <w:r w:rsidR="005B61EA">
        <w:rPr>
          <w:b/>
          <w:color w:val="0000FF"/>
          <w:sz w:val="20"/>
        </w:rPr>
        <w:t xml:space="preserve"> „SI“</w:t>
      </w:r>
      <w:r w:rsidRPr="005B61EA">
        <w:rPr>
          <w:color w:val="0000FF"/>
          <w:sz w:val="20"/>
        </w:rPr>
        <w:t xml:space="preserve"> (jednotlivci), kteří zahrají vybranou(é) skladbu(y) na svůj hudební nástroj (ne elektronický) </w:t>
      </w:r>
      <w:r w:rsidR="00947222" w:rsidRPr="005B61EA">
        <w:rPr>
          <w:color w:val="0000FF"/>
          <w:sz w:val="20"/>
        </w:rPr>
        <w:t xml:space="preserve">a jsou žáky 6. - 9. ročníku ZŠ, </w:t>
      </w:r>
      <w:r w:rsidR="00F46294" w:rsidRPr="005B61EA">
        <w:rPr>
          <w:color w:val="0000FF"/>
          <w:sz w:val="20"/>
        </w:rPr>
        <w:t>resp. odpovídajícího ročníku víceleté SŠ</w:t>
      </w:r>
      <w:r w:rsidR="00947222" w:rsidRPr="005B61EA">
        <w:rPr>
          <w:color w:val="0000FF"/>
          <w:sz w:val="20"/>
        </w:rPr>
        <w:t>.</w:t>
      </w:r>
      <w:r w:rsidR="00AD43D0" w:rsidRPr="005B61EA">
        <w:rPr>
          <w:color w:val="0000FF"/>
          <w:sz w:val="20"/>
        </w:rPr>
        <w:br/>
      </w:r>
      <w:r w:rsidR="005B61EA" w:rsidRPr="005B61EA">
        <w:rPr>
          <w:i/>
          <w:sz w:val="19"/>
          <w:szCs w:val="19"/>
        </w:rPr>
        <w:t xml:space="preserve">Skladby účastníci přednesou  buď bez doprovodu nebo s doprovodem instrumentálním nebo vokálním. Doprovodná skupina může být nanejvýše </w:t>
      </w:r>
      <w:r w:rsidR="006966F5">
        <w:rPr>
          <w:i/>
          <w:sz w:val="19"/>
          <w:szCs w:val="19"/>
        </w:rPr>
        <w:t>dvoučlenná</w:t>
      </w:r>
      <w:r w:rsidR="005B61EA" w:rsidRPr="005B61EA">
        <w:rPr>
          <w:i/>
          <w:sz w:val="19"/>
          <w:szCs w:val="19"/>
        </w:rPr>
        <w:t>.</w:t>
      </w:r>
    </w:p>
    <w:p w14:paraId="4D64ADBF" w14:textId="77777777" w:rsidR="00204B7A" w:rsidRPr="005B61EA" w:rsidRDefault="00204B7A" w:rsidP="005B61EA">
      <w:pPr>
        <w:numPr>
          <w:ilvl w:val="0"/>
          <w:numId w:val="2"/>
        </w:numPr>
        <w:spacing w:before="40" w:after="40" w:line="200" w:lineRule="atLeast"/>
        <w:ind w:left="1418" w:right="567" w:hanging="284"/>
        <w:rPr>
          <w:color w:val="0000FF"/>
          <w:sz w:val="19"/>
          <w:szCs w:val="19"/>
        </w:rPr>
      </w:pPr>
      <w:r w:rsidRPr="005B61EA">
        <w:rPr>
          <w:b/>
          <w:color w:val="0000FF"/>
          <w:sz w:val="20"/>
        </w:rPr>
        <w:t xml:space="preserve">Kategorie </w:t>
      </w:r>
      <w:r w:rsidR="00AD43D0" w:rsidRPr="005B61EA">
        <w:rPr>
          <w:b/>
          <w:color w:val="0000FF"/>
          <w:sz w:val="20"/>
        </w:rPr>
        <w:t xml:space="preserve">- </w:t>
      </w:r>
      <w:r w:rsidR="00BD2C2C" w:rsidRPr="005B61EA">
        <w:rPr>
          <w:b/>
          <w:color w:val="0000FF"/>
          <w:sz w:val="20"/>
        </w:rPr>
        <w:t>komorní</w:t>
      </w:r>
      <w:r w:rsidRPr="005B61EA">
        <w:rPr>
          <w:b/>
          <w:color w:val="0000FF"/>
          <w:sz w:val="20"/>
        </w:rPr>
        <w:t xml:space="preserve"> sbory a soubory</w:t>
      </w:r>
      <w:r w:rsidR="005B61EA">
        <w:rPr>
          <w:b/>
          <w:color w:val="0000FF"/>
          <w:sz w:val="20"/>
        </w:rPr>
        <w:t xml:space="preserve"> „KS“</w:t>
      </w:r>
      <w:r w:rsidRPr="005B61EA">
        <w:rPr>
          <w:b/>
          <w:color w:val="0000FF"/>
          <w:sz w:val="20"/>
        </w:rPr>
        <w:t xml:space="preserve"> </w:t>
      </w:r>
      <w:r w:rsidRPr="005B61EA">
        <w:rPr>
          <w:color w:val="0000FF"/>
          <w:sz w:val="20"/>
        </w:rPr>
        <w:t>(</w:t>
      </w:r>
      <w:r w:rsidR="00947222" w:rsidRPr="005B61EA">
        <w:rPr>
          <w:color w:val="0000FF"/>
          <w:sz w:val="20"/>
        </w:rPr>
        <w:t>2 až 5</w:t>
      </w:r>
      <w:r w:rsidRPr="005B61EA">
        <w:rPr>
          <w:color w:val="0000FF"/>
          <w:sz w:val="20"/>
        </w:rPr>
        <w:t xml:space="preserve"> členné), které předvedou vybrané vystoupení a jejich členové </w:t>
      </w:r>
      <w:r w:rsidR="00947222" w:rsidRPr="005B61EA">
        <w:rPr>
          <w:color w:val="0000FF"/>
          <w:sz w:val="20"/>
        </w:rPr>
        <w:t xml:space="preserve">jsou žáky 1. - 9. ročníku ZŠ, </w:t>
      </w:r>
      <w:r w:rsidR="00F46294" w:rsidRPr="005B61EA">
        <w:rPr>
          <w:color w:val="0000FF"/>
          <w:sz w:val="20"/>
        </w:rPr>
        <w:t>resp. odpovídajícího ročníku víceleté SŠ</w:t>
      </w:r>
      <w:r w:rsidR="00947222" w:rsidRPr="005B61EA">
        <w:rPr>
          <w:color w:val="0000FF"/>
          <w:sz w:val="20"/>
        </w:rPr>
        <w:t>.</w:t>
      </w:r>
      <w:r w:rsidR="00000C6C" w:rsidRPr="005B61EA">
        <w:rPr>
          <w:color w:val="0000FF"/>
          <w:sz w:val="20"/>
        </w:rPr>
        <w:br/>
      </w:r>
      <w:r w:rsidR="00000C6C" w:rsidRPr="005B61EA">
        <w:rPr>
          <w:b/>
          <w:color w:val="0000FF"/>
          <w:sz w:val="20"/>
        </w:rPr>
        <w:t>Porota vyhodnotí a ocení zvlášť komorní sbory a zvlášť komorní soubory.</w:t>
      </w:r>
      <w:r w:rsidR="005B61EA" w:rsidRPr="005B61EA">
        <w:rPr>
          <w:b/>
          <w:color w:val="0000FF"/>
          <w:sz w:val="20"/>
        </w:rPr>
        <w:br/>
      </w:r>
      <w:r w:rsidR="005B61EA" w:rsidRPr="005B61EA">
        <w:rPr>
          <w:i/>
          <w:sz w:val="19"/>
          <w:szCs w:val="19"/>
        </w:rPr>
        <w:t>Skladby účastníci přednesou  buď sami nebo s nesoutěžním doprovodem instrumentálním nebo vokálním</w:t>
      </w:r>
      <w:r w:rsidR="00BA0845">
        <w:rPr>
          <w:i/>
          <w:sz w:val="19"/>
          <w:szCs w:val="19"/>
        </w:rPr>
        <w:t xml:space="preserve"> (ne elektronickým)</w:t>
      </w:r>
      <w:r w:rsidR="005B61EA" w:rsidRPr="005B61EA">
        <w:rPr>
          <w:i/>
          <w:sz w:val="19"/>
          <w:szCs w:val="19"/>
        </w:rPr>
        <w:t xml:space="preserve">. Doprovodná skupina může být nanejvýše </w:t>
      </w:r>
      <w:r w:rsidR="006966F5">
        <w:rPr>
          <w:i/>
          <w:sz w:val="19"/>
          <w:szCs w:val="19"/>
        </w:rPr>
        <w:t>dvoučlenná</w:t>
      </w:r>
      <w:r w:rsidR="005B61EA" w:rsidRPr="005B61EA">
        <w:rPr>
          <w:i/>
          <w:sz w:val="19"/>
          <w:szCs w:val="19"/>
        </w:rPr>
        <w:t>.</w:t>
      </w:r>
    </w:p>
    <w:p w14:paraId="2A6A670F" w14:textId="77777777" w:rsidR="00515970" w:rsidRPr="00753DB5" w:rsidRDefault="00204B7A" w:rsidP="00D46AD0">
      <w:pPr>
        <w:numPr>
          <w:ilvl w:val="0"/>
          <w:numId w:val="2"/>
        </w:numPr>
        <w:spacing w:before="40" w:after="40" w:line="200" w:lineRule="atLeast"/>
        <w:ind w:left="1418" w:right="567" w:hanging="284"/>
        <w:rPr>
          <w:color w:val="0000FF"/>
          <w:sz w:val="19"/>
          <w:szCs w:val="19"/>
        </w:rPr>
      </w:pPr>
      <w:r w:rsidRPr="00753DB5">
        <w:rPr>
          <w:b/>
          <w:color w:val="0000FF"/>
          <w:sz w:val="20"/>
        </w:rPr>
        <w:t>Kategorie sbory</w:t>
      </w:r>
      <w:r w:rsidRPr="00753DB5">
        <w:rPr>
          <w:color w:val="0000FF"/>
          <w:sz w:val="20"/>
        </w:rPr>
        <w:t xml:space="preserve"> </w:t>
      </w:r>
      <w:r w:rsidRPr="00753DB5">
        <w:rPr>
          <w:b/>
          <w:color w:val="0000FF"/>
          <w:sz w:val="20"/>
        </w:rPr>
        <w:t>a soubory</w:t>
      </w:r>
      <w:r w:rsidR="005B61EA" w:rsidRPr="00753DB5">
        <w:rPr>
          <w:b/>
          <w:color w:val="0000FF"/>
          <w:sz w:val="20"/>
        </w:rPr>
        <w:t xml:space="preserve"> „S“</w:t>
      </w:r>
      <w:r w:rsidRPr="00753DB5">
        <w:rPr>
          <w:color w:val="0000FF"/>
          <w:sz w:val="20"/>
        </w:rPr>
        <w:t xml:space="preserve"> (minimálně 6 členné), které předvedou vybrané vystoupení </w:t>
      </w:r>
      <w:r w:rsidR="00947222" w:rsidRPr="00753DB5">
        <w:rPr>
          <w:color w:val="0000FF"/>
          <w:sz w:val="20"/>
        </w:rPr>
        <w:t xml:space="preserve">a jejich členové jsou žáky 1. - 9. ročníku ZŠ, </w:t>
      </w:r>
      <w:r w:rsidR="00F46294" w:rsidRPr="00753DB5">
        <w:rPr>
          <w:color w:val="0000FF"/>
          <w:sz w:val="20"/>
        </w:rPr>
        <w:t>resp. odpovídajícího ročníku víceleté SŠ</w:t>
      </w:r>
      <w:r w:rsidR="00947222" w:rsidRPr="00753DB5">
        <w:rPr>
          <w:color w:val="0000FF"/>
          <w:sz w:val="20"/>
        </w:rPr>
        <w:t>.</w:t>
      </w:r>
      <w:r w:rsidR="00000C6C" w:rsidRPr="00753DB5">
        <w:rPr>
          <w:color w:val="0000FF"/>
          <w:sz w:val="20"/>
        </w:rPr>
        <w:br/>
      </w:r>
      <w:r w:rsidR="00000C6C" w:rsidRPr="00753DB5">
        <w:rPr>
          <w:b/>
          <w:color w:val="0000FF"/>
          <w:sz w:val="20"/>
        </w:rPr>
        <w:t>Porota vyhodnotí a ocení zvlášť sbory a zvlášť soubory.</w:t>
      </w:r>
      <w:r w:rsidR="005B61EA" w:rsidRPr="00753DB5">
        <w:rPr>
          <w:i/>
        </w:rPr>
        <w:br/>
      </w:r>
      <w:r w:rsidR="005B61EA" w:rsidRPr="00753DB5">
        <w:rPr>
          <w:i/>
          <w:sz w:val="19"/>
          <w:szCs w:val="19"/>
        </w:rPr>
        <w:t>Skladby účastníci přednesou  buď sami nebo s nesoutěžním doprovodem instrumentálním nebo vokálním</w:t>
      </w:r>
      <w:r w:rsidR="00BA0845" w:rsidRPr="00753DB5">
        <w:rPr>
          <w:i/>
          <w:sz w:val="19"/>
          <w:szCs w:val="19"/>
        </w:rPr>
        <w:t xml:space="preserve"> (ne elektronickým)</w:t>
      </w:r>
      <w:r w:rsidR="005B61EA" w:rsidRPr="00753DB5">
        <w:rPr>
          <w:i/>
          <w:sz w:val="19"/>
          <w:szCs w:val="19"/>
        </w:rPr>
        <w:t xml:space="preserve">. Doprovodná skupina může být nanejvýše </w:t>
      </w:r>
      <w:r w:rsidR="006966F5" w:rsidRPr="00753DB5">
        <w:rPr>
          <w:i/>
          <w:sz w:val="19"/>
          <w:szCs w:val="19"/>
        </w:rPr>
        <w:t>tříčlenná</w:t>
      </w:r>
      <w:r w:rsidR="005B61EA" w:rsidRPr="00753DB5">
        <w:rPr>
          <w:i/>
          <w:sz w:val="19"/>
          <w:szCs w:val="19"/>
        </w:rPr>
        <w:t>.</w:t>
      </w:r>
    </w:p>
    <w:p w14:paraId="4F0068CA" w14:textId="77777777" w:rsidR="00204B7A" w:rsidRPr="00282B78" w:rsidRDefault="00204B7A" w:rsidP="00000C6C">
      <w:pPr>
        <w:spacing w:before="40" w:after="40" w:line="200" w:lineRule="atLeast"/>
        <w:ind w:left="1418" w:right="567"/>
        <w:jc w:val="both"/>
        <w:rPr>
          <w:b/>
          <w:color w:val="0000FF"/>
          <w:sz w:val="20"/>
        </w:rPr>
      </w:pPr>
    </w:p>
    <w:p w14:paraId="5DC0EC04" w14:textId="69795883" w:rsidR="00515970" w:rsidRDefault="00515970" w:rsidP="0051597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 w:rsidRPr="009B01EE">
        <w:rPr>
          <w:color w:val="0000FF"/>
          <w:sz w:val="20"/>
        </w:rPr>
        <w:lastRenderedPageBreak/>
        <w:t>Pro zařazení do příslušné kategorie je určující ročník ZŠ</w:t>
      </w:r>
      <w:r w:rsidR="0052072E" w:rsidRPr="009B01EE">
        <w:rPr>
          <w:color w:val="0000FF"/>
          <w:sz w:val="20"/>
        </w:rPr>
        <w:t xml:space="preserve"> (resp. odpovídající ročník víceleté SŠ)</w:t>
      </w:r>
      <w:r w:rsidR="00D42FC5">
        <w:rPr>
          <w:color w:val="0000FF"/>
          <w:sz w:val="20"/>
        </w:rPr>
        <w:t xml:space="preserve"> ve školním roce </w:t>
      </w:r>
      <w:r w:rsidR="00ED27C8">
        <w:rPr>
          <w:color w:val="0000FF"/>
          <w:sz w:val="20"/>
        </w:rPr>
        <w:t>2024</w:t>
      </w:r>
      <w:r w:rsidR="006C1795">
        <w:rPr>
          <w:color w:val="0000FF"/>
          <w:sz w:val="20"/>
        </w:rPr>
        <w:t>/</w:t>
      </w:r>
      <w:r w:rsidR="00ED27C8">
        <w:rPr>
          <w:color w:val="0000FF"/>
          <w:sz w:val="20"/>
        </w:rPr>
        <w:t>2025</w:t>
      </w:r>
      <w:r w:rsidR="00D42FC5">
        <w:rPr>
          <w:color w:val="0000FF"/>
          <w:sz w:val="20"/>
        </w:rPr>
        <w:t>.</w:t>
      </w:r>
    </w:p>
    <w:p w14:paraId="4D2B3F1A" w14:textId="77777777" w:rsidR="00204B7A" w:rsidRDefault="00204B7A" w:rsidP="0051597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Vystoupení každého </w:t>
      </w:r>
      <w:r w:rsidR="00E82681">
        <w:rPr>
          <w:color w:val="0000FF"/>
          <w:sz w:val="20"/>
        </w:rPr>
        <w:t xml:space="preserve">individuálně </w:t>
      </w:r>
      <w:r>
        <w:rPr>
          <w:color w:val="0000FF"/>
          <w:sz w:val="20"/>
        </w:rPr>
        <w:t xml:space="preserve">soutěžícího v příslušné kategorii je omezeno </w:t>
      </w:r>
      <w:r>
        <w:rPr>
          <w:b/>
          <w:color w:val="0000FF"/>
          <w:sz w:val="20"/>
        </w:rPr>
        <w:t>časovým limitem tři minuty</w:t>
      </w:r>
      <w:r>
        <w:rPr>
          <w:color w:val="0000FF"/>
          <w:sz w:val="20"/>
        </w:rPr>
        <w:t xml:space="preserve">. V kategoriích </w:t>
      </w:r>
      <w:r w:rsidR="005B61EA">
        <w:rPr>
          <w:color w:val="0000FF"/>
          <w:sz w:val="20"/>
        </w:rPr>
        <w:t>K</w:t>
      </w:r>
      <w:r>
        <w:rPr>
          <w:color w:val="0000FF"/>
          <w:sz w:val="20"/>
        </w:rPr>
        <w:t xml:space="preserve">S a S </w:t>
      </w:r>
      <w:r>
        <w:rPr>
          <w:b/>
          <w:color w:val="0000FF"/>
          <w:sz w:val="20"/>
        </w:rPr>
        <w:t>časovým limitem pět minut</w:t>
      </w:r>
      <w:r>
        <w:rPr>
          <w:color w:val="0000FF"/>
          <w:sz w:val="20"/>
        </w:rPr>
        <w:t>.</w:t>
      </w:r>
      <w:r w:rsidR="00E82681">
        <w:rPr>
          <w:color w:val="0000FF"/>
          <w:sz w:val="20"/>
        </w:rPr>
        <w:t xml:space="preserve"> Vystoupení může být samozřejmě kratší.</w:t>
      </w:r>
    </w:p>
    <w:p w14:paraId="0F20A6A2" w14:textId="4BF2AE9A" w:rsidR="00335D68" w:rsidRDefault="00335D68" w:rsidP="0003134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 w:rsidRPr="00335D68">
        <w:rPr>
          <w:color w:val="0000FF"/>
          <w:sz w:val="20"/>
        </w:rPr>
        <w:t>Je stanoveno</w:t>
      </w:r>
      <w:r>
        <w:rPr>
          <w:b/>
          <w:color w:val="0000FF"/>
          <w:sz w:val="20"/>
        </w:rPr>
        <w:t xml:space="preserve"> z</w:t>
      </w:r>
      <w:r w:rsidR="00E50105">
        <w:rPr>
          <w:b/>
          <w:color w:val="0000FF"/>
          <w:sz w:val="20"/>
        </w:rPr>
        <w:t>ápisné</w:t>
      </w:r>
      <w:r w:rsidRPr="00335D68">
        <w:rPr>
          <w:b/>
          <w:color w:val="0000FF"/>
          <w:sz w:val="20"/>
        </w:rPr>
        <w:t>–</w:t>
      </w:r>
      <w:r w:rsidR="00E50105">
        <w:rPr>
          <w:b/>
          <w:color w:val="0000FF"/>
          <w:sz w:val="20"/>
        </w:rPr>
        <w:t>„</w:t>
      </w:r>
      <w:r w:rsidRPr="00335D68">
        <w:rPr>
          <w:b/>
          <w:color w:val="0000FF"/>
          <w:sz w:val="20"/>
        </w:rPr>
        <w:t>startovné</w:t>
      </w:r>
      <w:r w:rsidR="00E50105">
        <w:rPr>
          <w:b/>
          <w:color w:val="0000FF"/>
          <w:sz w:val="20"/>
        </w:rPr>
        <w:t>“</w:t>
      </w:r>
      <w:r>
        <w:rPr>
          <w:color w:val="0000FF"/>
          <w:sz w:val="20"/>
        </w:rPr>
        <w:t xml:space="preserve"> za každého soutěžícího jednotlivce</w:t>
      </w:r>
      <w:r w:rsidR="00075076">
        <w:rPr>
          <w:color w:val="0000FF"/>
          <w:sz w:val="20"/>
        </w:rPr>
        <w:t xml:space="preserve"> 1</w:t>
      </w:r>
      <w:r w:rsidR="008200D1">
        <w:rPr>
          <w:color w:val="0000FF"/>
          <w:sz w:val="20"/>
        </w:rPr>
        <w:t>00</w:t>
      </w:r>
      <w:r w:rsidR="00075076">
        <w:rPr>
          <w:color w:val="0000FF"/>
          <w:sz w:val="20"/>
        </w:rPr>
        <w:t xml:space="preserve"> Kč</w:t>
      </w:r>
      <w:r>
        <w:rPr>
          <w:color w:val="0000FF"/>
          <w:sz w:val="20"/>
        </w:rPr>
        <w:t xml:space="preserve"> a </w:t>
      </w:r>
      <w:r w:rsidR="00075076">
        <w:rPr>
          <w:color w:val="0000FF"/>
          <w:sz w:val="20"/>
        </w:rPr>
        <w:t xml:space="preserve">za každý </w:t>
      </w:r>
      <w:r>
        <w:rPr>
          <w:color w:val="0000FF"/>
          <w:sz w:val="20"/>
        </w:rPr>
        <w:t xml:space="preserve">soubor </w:t>
      </w:r>
      <w:r w:rsidR="00B44BC1">
        <w:rPr>
          <w:color w:val="0000FF"/>
          <w:sz w:val="20"/>
        </w:rPr>
        <w:t>4</w:t>
      </w:r>
      <w:r w:rsidR="00075076">
        <w:rPr>
          <w:color w:val="0000FF"/>
          <w:sz w:val="20"/>
        </w:rPr>
        <w:t>00 </w:t>
      </w:r>
      <w:r>
        <w:rPr>
          <w:color w:val="0000FF"/>
          <w:sz w:val="20"/>
        </w:rPr>
        <w:t>Kč. Startovné uhradí vedoucí ekipy u prezence.</w:t>
      </w:r>
      <w:r w:rsidR="00E50105">
        <w:rPr>
          <w:color w:val="0000FF"/>
          <w:sz w:val="20"/>
        </w:rPr>
        <w:t xml:space="preserve"> </w:t>
      </w:r>
      <w:r w:rsidR="006C1795">
        <w:rPr>
          <w:color w:val="0000FF"/>
          <w:sz w:val="20"/>
        </w:rPr>
        <w:t>Pouze poloviční z</w:t>
      </w:r>
      <w:r w:rsidR="008200D1">
        <w:rPr>
          <w:color w:val="0000FF"/>
          <w:sz w:val="20"/>
        </w:rPr>
        <w:t xml:space="preserve">ápisné–„startovné“ </w:t>
      </w:r>
      <w:r w:rsidR="006C1795">
        <w:rPr>
          <w:color w:val="0000FF"/>
          <w:sz w:val="20"/>
        </w:rPr>
        <w:t xml:space="preserve">bude hrazeno </w:t>
      </w:r>
      <w:r w:rsidR="008200D1">
        <w:rPr>
          <w:color w:val="0000FF"/>
          <w:sz w:val="20"/>
        </w:rPr>
        <w:t>za soutěžící, u kterých nenastane</w:t>
      </w:r>
      <w:r>
        <w:rPr>
          <w:color w:val="0000FF"/>
          <w:sz w:val="20"/>
        </w:rPr>
        <w:t xml:space="preserve"> po </w:t>
      </w:r>
      <w:r w:rsidR="006C1795">
        <w:rPr>
          <w:color w:val="0000FF"/>
          <w:sz w:val="20"/>
        </w:rPr>
        <w:t>2</w:t>
      </w:r>
      <w:r w:rsidR="00ED27C8">
        <w:rPr>
          <w:color w:val="0000FF"/>
          <w:sz w:val="20"/>
        </w:rPr>
        <w:t>4</w:t>
      </w:r>
      <w:r w:rsidR="006C1795">
        <w:rPr>
          <w:color w:val="0000FF"/>
          <w:sz w:val="20"/>
        </w:rPr>
        <w:t xml:space="preserve">. březnu </w:t>
      </w:r>
      <w:r w:rsidR="00ED27C8">
        <w:rPr>
          <w:color w:val="0000FF"/>
          <w:sz w:val="20"/>
        </w:rPr>
        <w:t>2025</w:t>
      </w:r>
      <w:r w:rsidR="0016198F">
        <w:rPr>
          <w:color w:val="0000FF"/>
          <w:sz w:val="20"/>
        </w:rPr>
        <w:t xml:space="preserve"> 10. hodině</w:t>
      </w:r>
      <w:r w:rsidR="003A6F4A">
        <w:rPr>
          <w:color w:val="0000FF"/>
          <w:sz w:val="20"/>
        </w:rPr>
        <w:t xml:space="preserve"> </w:t>
      </w:r>
      <w:r>
        <w:rPr>
          <w:color w:val="0000FF"/>
          <w:sz w:val="20"/>
        </w:rPr>
        <w:t>žádná změna v</w:t>
      </w:r>
      <w:r w:rsidR="00E50105">
        <w:rPr>
          <w:color w:val="0000FF"/>
          <w:sz w:val="20"/>
        </w:rPr>
        <w:t> </w:t>
      </w:r>
      <w:r>
        <w:rPr>
          <w:color w:val="0000FF"/>
          <w:sz w:val="20"/>
        </w:rPr>
        <w:t>přihláškách</w:t>
      </w:r>
      <w:r w:rsidR="00E50105">
        <w:rPr>
          <w:color w:val="0000FF"/>
          <w:sz w:val="20"/>
        </w:rPr>
        <w:t xml:space="preserve"> (ani ve vystoupeních)</w:t>
      </w:r>
      <w:r>
        <w:rPr>
          <w:color w:val="0000FF"/>
          <w:sz w:val="20"/>
        </w:rPr>
        <w:t xml:space="preserve">. </w:t>
      </w:r>
    </w:p>
    <w:p w14:paraId="72A554B0" w14:textId="77777777" w:rsidR="00204B7A" w:rsidRDefault="00204B7A" w:rsidP="0003134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Není </w:t>
      </w:r>
      <w:r>
        <w:rPr>
          <w:b/>
          <w:color w:val="0000FF"/>
          <w:sz w:val="20"/>
        </w:rPr>
        <w:t>dovoleno</w:t>
      </w:r>
      <w:r>
        <w:rPr>
          <w:color w:val="0000FF"/>
          <w:sz w:val="20"/>
        </w:rPr>
        <w:t xml:space="preserve"> </w:t>
      </w:r>
      <w:r>
        <w:rPr>
          <w:b/>
          <w:color w:val="0000FF"/>
          <w:sz w:val="20"/>
        </w:rPr>
        <w:t>používat</w:t>
      </w:r>
      <w:r>
        <w:rPr>
          <w:color w:val="0000FF"/>
          <w:sz w:val="20"/>
        </w:rPr>
        <w:t xml:space="preserve"> jakákoli </w:t>
      </w:r>
      <w:r>
        <w:rPr>
          <w:b/>
          <w:color w:val="0000FF"/>
          <w:sz w:val="20"/>
        </w:rPr>
        <w:t>elektronická zařízení</w:t>
      </w:r>
      <w:r>
        <w:rPr>
          <w:color w:val="0000FF"/>
          <w:sz w:val="20"/>
        </w:rPr>
        <w:t xml:space="preserve"> – hudební nástroje, doprovodnou hudbu na různých nosičích, zpívat na mikrofon a podobně</w:t>
      </w:r>
      <w:r>
        <w:rPr>
          <w:b/>
          <w:color w:val="0000FF"/>
          <w:sz w:val="20"/>
        </w:rPr>
        <w:t xml:space="preserve"> ve všech kategoriích</w:t>
      </w:r>
      <w:r>
        <w:rPr>
          <w:color w:val="0000FF"/>
          <w:sz w:val="20"/>
        </w:rPr>
        <w:t>.</w:t>
      </w:r>
    </w:p>
    <w:p w14:paraId="4BAEDAD9" w14:textId="77777777" w:rsidR="00204B7A" w:rsidRDefault="00FB12E2" w:rsidP="0003134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>
        <w:rPr>
          <w:color w:val="0000FF"/>
          <w:sz w:val="20"/>
        </w:rPr>
        <w:t>Zpěvákům d</w:t>
      </w:r>
      <w:r w:rsidR="00204B7A">
        <w:rPr>
          <w:color w:val="0000FF"/>
          <w:sz w:val="20"/>
        </w:rPr>
        <w:t xml:space="preserve">oporučujeme zvolit </w:t>
      </w:r>
      <w:r w:rsidRPr="00FB12E2">
        <w:rPr>
          <w:color w:val="0000FF"/>
          <w:sz w:val="20"/>
        </w:rPr>
        <w:t>písně kontrastního typu.</w:t>
      </w:r>
    </w:p>
    <w:p w14:paraId="0E0E9ADD" w14:textId="77777777" w:rsidR="00204B7A" w:rsidRDefault="00204B7A" w:rsidP="00031340">
      <w:pPr>
        <w:numPr>
          <w:ilvl w:val="0"/>
          <w:numId w:val="3"/>
        </w:numPr>
        <w:spacing w:before="120"/>
        <w:ind w:left="1094" w:hanging="357"/>
        <w:jc w:val="both"/>
        <w:rPr>
          <w:b/>
          <w:color w:val="0000FF"/>
          <w:sz w:val="20"/>
        </w:rPr>
      </w:pPr>
      <w:r>
        <w:rPr>
          <w:color w:val="0000FF"/>
          <w:sz w:val="20"/>
        </w:rPr>
        <w:t xml:space="preserve">Doporučujeme, aby si soutěžící zajistili někoho, kdo je bude </w:t>
      </w:r>
      <w:r>
        <w:rPr>
          <w:b/>
          <w:color w:val="0000FF"/>
          <w:sz w:val="20"/>
        </w:rPr>
        <w:t xml:space="preserve">hudebně doprovázet </w:t>
      </w:r>
      <w:r>
        <w:rPr>
          <w:color w:val="0000FF"/>
          <w:sz w:val="20"/>
        </w:rPr>
        <w:t xml:space="preserve">na </w:t>
      </w:r>
      <w:r w:rsidR="00FB12E2">
        <w:rPr>
          <w:color w:val="0000FF"/>
          <w:sz w:val="20"/>
        </w:rPr>
        <w:t>klavír</w:t>
      </w:r>
      <w:r>
        <w:rPr>
          <w:color w:val="0000FF"/>
          <w:sz w:val="20"/>
        </w:rPr>
        <w:t xml:space="preserve">, housle, zobcovou flétnu apod. - výhradně na tradiční </w:t>
      </w:r>
      <w:r w:rsidR="007903B1">
        <w:rPr>
          <w:color w:val="0000FF"/>
          <w:sz w:val="20"/>
        </w:rPr>
        <w:t xml:space="preserve">akustické </w:t>
      </w:r>
      <w:r>
        <w:rPr>
          <w:color w:val="0000FF"/>
          <w:sz w:val="20"/>
        </w:rPr>
        <w:t>nástroje.</w:t>
      </w:r>
    </w:p>
    <w:p w14:paraId="6157D691" w14:textId="77777777" w:rsidR="00330CA8" w:rsidRDefault="00330CA8" w:rsidP="00031340">
      <w:pPr>
        <w:numPr>
          <w:ilvl w:val="0"/>
          <w:numId w:val="3"/>
        </w:numPr>
        <w:spacing w:before="120"/>
        <w:ind w:left="1094" w:hanging="357"/>
        <w:jc w:val="both"/>
        <w:rPr>
          <w:b/>
          <w:color w:val="0000FF"/>
          <w:sz w:val="20"/>
        </w:rPr>
      </w:pPr>
      <w:r>
        <w:rPr>
          <w:b/>
          <w:color w:val="0000FF"/>
          <w:sz w:val="20"/>
        </w:rPr>
        <w:t xml:space="preserve">Kontrolu přihlášení </w:t>
      </w:r>
      <w:r w:rsidRPr="0088300C">
        <w:rPr>
          <w:color w:val="0000FF"/>
          <w:sz w:val="20"/>
        </w:rPr>
        <w:t>a zařazení do soutěže</w:t>
      </w:r>
      <w:r w:rsidR="0088300C" w:rsidRPr="0088300C">
        <w:rPr>
          <w:color w:val="0000FF"/>
          <w:sz w:val="20"/>
        </w:rPr>
        <w:t xml:space="preserve"> či mezi náhradníky</w:t>
      </w:r>
      <w:r w:rsidRPr="0088300C">
        <w:rPr>
          <w:color w:val="0000FF"/>
          <w:sz w:val="20"/>
        </w:rPr>
        <w:t xml:space="preserve"> si provádí</w:t>
      </w:r>
      <w:r>
        <w:rPr>
          <w:b/>
          <w:color w:val="0000FF"/>
          <w:sz w:val="20"/>
        </w:rPr>
        <w:t xml:space="preserve"> přihlašující sám</w:t>
      </w:r>
      <w:r w:rsidR="0088300C">
        <w:rPr>
          <w:b/>
          <w:color w:val="0000FF"/>
          <w:sz w:val="20"/>
        </w:rPr>
        <w:t xml:space="preserve"> v seznamech soutěžících na webových stránkách soutěže (</w:t>
      </w:r>
      <w:hyperlink r:id="rId18" w:history="1">
        <w:r w:rsidR="0052072E" w:rsidRPr="00FE2C91">
          <w:rPr>
            <w:rStyle w:val="Hypertextovodkaz"/>
            <w:b/>
            <w:sz w:val="20"/>
          </w:rPr>
          <w:t>www.jarni-petrklic.cz</w:t>
        </w:r>
        <w:r w:rsidR="0052072E" w:rsidRPr="00FE2C91">
          <w:rPr>
            <w:rStyle w:val="Hypertextovodkaz"/>
            <w:sz w:val="20"/>
          </w:rPr>
          <w:t>/soutěžící</w:t>
        </w:r>
      </w:hyperlink>
      <w:r w:rsidR="0088300C" w:rsidRPr="00A15DA5">
        <w:rPr>
          <w:b/>
          <w:color w:val="0000FF"/>
          <w:sz w:val="20"/>
        </w:rPr>
        <w:t>).</w:t>
      </w:r>
    </w:p>
    <w:p w14:paraId="01CF610E" w14:textId="77777777" w:rsidR="0052072E" w:rsidRPr="00A15DA5" w:rsidRDefault="0052072E" w:rsidP="0052072E">
      <w:pPr>
        <w:numPr>
          <w:ilvl w:val="0"/>
          <w:numId w:val="3"/>
        </w:numPr>
        <w:spacing w:before="120"/>
        <w:ind w:left="1094" w:hanging="357"/>
        <w:jc w:val="both"/>
        <w:rPr>
          <w:b/>
          <w:color w:val="0000FF"/>
          <w:sz w:val="20"/>
        </w:rPr>
      </w:pPr>
      <w:r>
        <w:rPr>
          <w:color w:val="0000FF"/>
          <w:sz w:val="20"/>
        </w:rPr>
        <w:t xml:space="preserve">Jednotlivé školy a školská zařízení (dále jen školy) mohou do soutěže přihlásit </w:t>
      </w:r>
      <w:r>
        <w:rPr>
          <w:b/>
          <w:color w:val="0000FF"/>
          <w:sz w:val="20"/>
        </w:rPr>
        <w:t>maximálně 2 soutěžící v každé kategorii.</w:t>
      </w:r>
    </w:p>
    <w:p w14:paraId="0BCB0A8A" w14:textId="77777777" w:rsidR="00204B7A" w:rsidRPr="009B01EE" w:rsidRDefault="00204B7A" w:rsidP="0003134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 w:rsidRPr="009B01EE">
        <w:rPr>
          <w:color w:val="0000FF"/>
          <w:sz w:val="20"/>
        </w:rPr>
        <w:t xml:space="preserve">Každý </w:t>
      </w:r>
      <w:r w:rsidRPr="009B01EE">
        <w:rPr>
          <w:b/>
          <w:color w:val="0000FF"/>
          <w:sz w:val="20"/>
        </w:rPr>
        <w:t>soutěžící</w:t>
      </w:r>
      <w:r w:rsidRPr="009B01EE">
        <w:rPr>
          <w:color w:val="0000FF"/>
          <w:sz w:val="20"/>
        </w:rPr>
        <w:t xml:space="preserve"> musí být</w:t>
      </w:r>
      <w:r w:rsidRPr="009B01EE">
        <w:rPr>
          <w:b/>
          <w:color w:val="0000FF"/>
          <w:sz w:val="20"/>
        </w:rPr>
        <w:t xml:space="preserve"> nominován </w:t>
      </w:r>
      <w:r w:rsidRPr="009B01EE">
        <w:rPr>
          <w:color w:val="0000FF"/>
          <w:sz w:val="20"/>
        </w:rPr>
        <w:t>svojí</w:t>
      </w:r>
      <w:r w:rsidRPr="009B01EE">
        <w:rPr>
          <w:b/>
          <w:color w:val="0000FF"/>
          <w:sz w:val="20"/>
        </w:rPr>
        <w:t xml:space="preserve"> ZŠ, gymnáziem, ZUŠ, DDM ap. </w:t>
      </w:r>
      <w:r w:rsidR="00573DA0" w:rsidRPr="009B01EE">
        <w:rPr>
          <w:b/>
          <w:color w:val="0000FF"/>
          <w:sz w:val="20"/>
        </w:rPr>
        <w:t xml:space="preserve">Příslušná </w:t>
      </w:r>
      <w:r w:rsidR="00BD79E1" w:rsidRPr="009B01EE">
        <w:rPr>
          <w:b/>
          <w:color w:val="0000FF"/>
          <w:sz w:val="20"/>
        </w:rPr>
        <w:t>škola</w:t>
      </w:r>
      <w:r w:rsidR="007A4D9C">
        <w:rPr>
          <w:b/>
          <w:color w:val="0000FF"/>
          <w:sz w:val="20"/>
        </w:rPr>
        <w:t xml:space="preserve"> (školské zařízení)</w:t>
      </w:r>
      <w:r w:rsidR="00BD79E1" w:rsidRPr="009B01EE">
        <w:rPr>
          <w:b/>
          <w:color w:val="0000FF"/>
          <w:sz w:val="20"/>
        </w:rPr>
        <w:t xml:space="preserve"> musí být vedena v rejstříku škol MŠMT a </w:t>
      </w:r>
      <w:r w:rsidR="00573DA0" w:rsidRPr="009B01EE">
        <w:rPr>
          <w:b/>
          <w:color w:val="0000FF"/>
          <w:sz w:val="20"/>
        </w:rPr>
        <w:t>musí disponovat IČ</w:t>
      </w:r>
      <w:r w:rsidR="0052072E" w:rsidRPr="009B01EE">
        <w:rPr>
          <w:b/>
          <w:color w:val="0000FF"/>
          <w:sz w:val="20"/>
        </w:rPr>
        <w:t xml:space="preserve"> </w:t>
      </w:r>
      <w:r w:rsidR="0052072E" w:rsidRPr="009B01EE">
        <w:rPr>
          <w:i/>
          <w:color w:val="0000FF"/>
          <w:sz w:val="20"/>
        </w:rPr>
        <w:t>(IČO)</w:t>
      </w:r>
      <w:r w:rsidR="008C615D" w:rsidRPr="009B01EE">
        <w:rPr>
          <w:b/>
          <w:color w:val="0000FF"/>
          <w:sz w:val="20"/>
        </w:rPr>
        <w:t xml:space="preserve"> školy</w:t>
      </w:r>
      <w:r w:rsidR="0052072E" w:rsidRPr="009B01EE">
        <w:rPr>
          <w:b/>
          <w:color w:val="0000FF"/>
          <w:sz w:val="20"/>
        </w:rPr>
        <w:t>.</w:t>
      </w:r>
      <w:r w:rsidR="00573DA0" w:rsidRPr="009B01EE">
        <w:rPr>
          <w:b/>
          <w:color w:val="0000FF"/>
          <w:sz w:val="20"/>
        </w:rPr>
        <w:t xml:space="preserve"> </w:t>
      </w:r>
      <w:r w:rsidRPr="009B01EE">
        <w:rPr>
          <w:color w:val="0000FF"/>
          <w:sz w:val="20"/>
        </w:rPr>
        <w:t>Doporučujeme organizovat</w:t>
      </w:r>
      <w:r w:rsidRPr="009B01EE">
        <w:rPr>
          <w:b/>
          <w:color w:val="0000FF"/>
          <w:sz w:val="20"/>
        </w:rPr>
        <w:t xml:space="preserve"> </w:t>
      </w:r>
      <w:r w:rsidR="00BA0845" w:rsidRPr="009B01EE">
        <w:rPr>
          <w:b/>
          <w:color w:val="0000FF"/>
          <w:sz w:val="20"/>
        </w:rPr>
        <w:t>základní</w:t>
      </w:r>
      <w:r w:rsidR="00F16E59" w:rsidRPr="009B01EE">
        <w:rPr>
          <w:b/>
          <w:color w:val="0000FF"/>
          <w:sz w:val="20"/>
        </w:rPr>
        <w:t xml:space="preserve"> </w:t>
      </w:r>
      <w:r w:rsidR="00BA0845" w:rsidRPr="009B01EE">
        <w:rPr>
          <w:b/>
          <w:color w:val="0000FF"/>
          <w:sz w:val="20"/>
        </w:rPr>
        <w:t>-</w:t>
      </w:r>
      <w:r w:rsidR="00F16E59" w:rsidRPr="009B01EE">
        <w:rPr>
          <w:b/>
          <w:color w:val="0000FF"/>
          <w:sz w:val="20"/>
        </w:rPr>
        <w:t xml:space="preserve"> </w:t>
      </w:r>
      <w:r w:rsidRPr="009B01EE">
        <w:rPr>
          <w:b/>
          <w:color w:val="0000FF"/>
          <w:sz w:val="20"/>
        </w:rPr>
        <w:t>školní kola.</w:t>
      </w:r>
    </w:p>
    <w:p w14:paraId="0760094F" w14:textId="77777777" w:rsidR="006C1BC9" w:rsidRPr="009B01EE" w:rsidRDefault="00204B7A" w:rsidP="0003134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 w:rsidRPr="009B01EE">
        <w:rPr>
          <w:b/>
          <w:color w:val="0000FF"/>
          <w:sz w:val="20"/>
        </w:rPr>
        <w:t>Počet přihlášek</w:t>
      </w:r>
      <w:r w:rsidRPr="009B01EE">
        <w:rPr>
          <w:color w:val="0000FF"/>
          <w:sz w:val="20"/>
        </w:rPr>
        <w:t xml:space="preserve"> v jednotlivých kategoriích je </w:t>
      </w:r>
      <w:r w:rsidRPr="009B01EE">
        <w:rPr>
          <w:b/>
          <w:color w:val="0000FF"/>
          <w:sz w:val="20"/>
        </w:rPr>
        <w:t>limitován 2</w:t>
      </w:r>
      <w:r w:rsidR="007A21FF" w:rsidRPr="009B01EE">
        <w:rPr>
          <w:b/>
          <w:color w:val="0000FF"/>
          <w:sz w:val="20"/>
        </w:rPr>
        <w:t>5</w:t>
      </w:r>
      <w:r w:rsidRPr="009B01EE">
        <w:rPr>
          <w:b/>
          <w:color w:val="0000FF"/>
          <w:sz w:val="20"/>
        </w:rPr>
        <w:t xml:space="preserve"> soutěžícími</w:t>
      </w:r>
      <w:r w:rsidR="00454352" w:rsidRPr="009B01EE">
        <w:rPr>
          <w:color w:val="0000FF"/>
          <w:sz w:val="20"/>
        </w:rPr>
        <w:t>, s výjimkou kategori</w:t>
      </w:r>
      <w:r w:rsidR="00A15DA5" w:rsidRPr="009B01EE">
        <w:rPr>
          <w:color w:val="0000FF"/>
          <w:sz w:val="20"/>
        </w:rPr>
        <w:t>e</w:t>
      </w:r>
      <w:r w:rsidR="00454352" w:rsidRPr="009B01EE">
        <w:rPr>
          <w:color w:val="0000FF"/>
          <w:sz w:val="20"/>
        </w:rPr>
        <w:t xml:space="preserve"> </w:t>
      </w:r>
      <w:r w:rsidR="00A15DA5" w:rsidRPr="009B01EE">
        <w:rPr>
          <w:color w:val="0000FF"/>
          <w:sz w:val="20"/>
        </w:rPr>
        <w:t xml:space="preserve">komorní </w:t>
      </w:r>
      <w:r w:rsidR="00454352" w:rsidRPr="009B01EE">
        <w:rPr>
          <w:color w:val="0000FF"/>
          <w:sz w:val="20"/>
        </w:rPr>
        <w:t>sbor</w:t>
      </w:r>
      <w:r w:rsidR="00A15DA5" w:rsidRPr="009B01EE">
        <w:rPr>
          <w:color w:val="0000FF"/>
          <w:sz w:val="20"/>
        </w:rPr>
        <w:t>y</w:t>
      </w:r>
      <w:r w:rsidR="00454352" w:rsidRPr="009B01EE">
        <w:rPr>
          <w:color w:val="0000FF"/>
          <w:sz w:val="20"/>
        </w:rPr>
        <w:t xml:space="preserve"> a soubor</w:t>
      </w:r>
      <w:r w:rsidR="00A15DA5" w:rsidRPr="009B01EE">
        <w:rPr>
          <w:color w:val="0000FF"/>
          <w:sz w:val="20"/>
        </w:rPr>
        <w:t>y a kategorie sbory</w:t>
      </w:r>
      <w:r w:rsidR="00BA0845" w:rsidRPr="009B01EE">
        <w:rPr>
          <w:color w:val="0000FF"/>
          <w:sz w:val="20"/>
        </w:rPr>
        <w:t xml:space="preserve"> a soubory</w:t>
      </w:r>
      <w:r w:rsidR="00A15DA5" w:rsidRPr="009B01EE">
        <w:rPr>
          <w:color w:val="0000FF"/>
          <w:sz w:val="20"/>
        </w:rPr>
        <w:t>.</w:t>
      </w:r>
      <w:r w:rsidR="00454352" w:rsidRPr="009B01EE">
        <w:rPr>
          <w:color w:val="0000FF"/>
          <w:sz w:val="20"/>
        </w:rPr>
        <w:t xml:space="preserve"> </w:t>
      </w:r>
      <w:r w:rsidR="00A15DA5" w:rsidRPr="009B01EE">
        <w:rPr>
          <w:color w:val="0000FF"/>
          <w:sz w:val="20"/>
        </w:rPr>
        <w:t>V těchto dvou kategoriích</w:t>
      </w:r>
      <w:r w:rsidR="00454352" w:rsidRPr="009B01EE">
        <w:rPr>
          <w:color w:val="0000FF"/>
          <w:sz w:val="20"/>
        </w:rPr>
        <w:t xml:space="preserve"> je </w:t>
      </w:r>
      <w:r w:rsidR="00454352" w:rsidRPr="009B01EE">
        <w:rPr>
          <w:b/>
          <w:color w:val="0000FF"/>
          <w:sz w:val="20"/>
        </w:rPr>
        <w:t xml:space="preserve">limit </w:t>
      </w:r>
      <w:r w:rsidR="003A6F4A" w:rsidRPr="009B01EE">
        <w:rPr>
          <w:b/>
          <w:color w:val="0000FF"/>
          <w:sz w:val="20"/>
        </w:rPr>
        <w:t>18</w:t>
      </w:r>
      <w:r w:rsidR="00454352" w:rsidRPr="009B01EE">
        <w:rPr>
          <w:color w:val="0000FF"/>
          <w:sz w:val="20"/>
        </w:rPr>
        <w:t xml:space="preserve"> soutěžních těles</w:t>
      </w:r>
      <w:r w:rsidRPr="009B01EE">
        <w:rPr>
          <w:color w:val="0000FF"/>
          <w:sz w:val="20"/>
        </w:rPr>
        <w:t>. Další zájemci budou zařazováni jako náhradníci a vystoupí v případě, že některé školy sníží (zruší) počet přihlášek z důvodu např. aktuálního onemocnění apod.</w:t>
      </w:r>
      <w:r w:rsidR="00401507" w:rsidRPr="009B01EE">
        <w:rPr>
          <w:color w:val="0000FF"/>
          <w:sz w:val="20"/>
        </w:rPr>
        <w:t xml:space="preserve"> Neodkládejte přihlášení vašich reprezentantů.</w:t>
      </w:r>
      <w:r w:rsidR="008C615D" w:rsidRPr="009B01EE">
        <w:rPr>
          <w:color w:val="0000FF"/>
          <w:sz w:val="20"/>
        </w:rPr>
        <w:t xml:space="preserve"> </w:t>
      </w:r>
    </w:p>
    <w:p w14:paraId="0A51D683" w14:textId="06C4B3E3" w:rsidR="009F7A41" w:rsidRPr="009B01EE" w:rsidRDefault="00204B7A" w:rsidP="00031340">
      <w:pPr>
        <w:numPr>
          <w:ilvl w:val="0"/>
          <w:numId w:val="3"/>
        </w:numPr>
        <w:spacing w:before="120"/>
        <w:ind w:left="1094" w:hanging="357"/>
        <w:rPr>
          <w:b/>
          <w:color w:val="0000FF"/>
          <w:sz w:val="20"/>
        </w:rPr>
      </w:pPr>
      <w:r w:rsidRPr="009B01EE">
        <w:rPr>
          <w:b/>
          <w:color w:val="0000FF"/>
          <w:sz w:val="20"/>
        </w:rPr>
        <w:t xml:space="preserve">Uzávěrka přihlášek </w:t>
      </w:r>
      <w:r w:rsidR="00FB71EF" w:rsidRPr="009B01EE">
        <w:rPr>
          <w:b/>
          <w:color w:val="0000FF"/>
          <w:sz w:val="20"/>
        </w:rPr>
        <w:t xml:space="preserve">je </w:t>
      </w:r>
      <w:r w:rsidR="003213C3">
        <w:rPr>
          <w:b/>
          <w:color w:val="0000FF"/>
          <w:sz w:val="20"/>
        </w:rPr>
        <w:t>5</w:t>
      </w:r>
      <w:r w:rsidR="008200D1">
        <w:rPr>
          <w:b/>
          <w:color w:val="0000FF"/>
          <w:sz w:val="20"/>
        </w:rPr>
        <w:t xml:space="preserve">. </w:t>
      </w:r>
      <w:r w:rsidR="00B44BC1">
        <w:rPr>
          <w:b/>
          <w:color w:val="0000FF"/>
          <w:sz w:val="20"/>
        </w:rPr>
        <w:t>března</w:t>
      </w:r>
      <w:r w:rsidR="007A21FF" w:rsidRPr="009B01EE">
        <w:rPr>
          <w:b/>
          <w:color w:val="0000FF"/>
          <w:sz w:val="20"/>
        </w:rPr>
        <w:t xml:space="preserve"> </w:t>
      </w:r>
      <w:r w:rsidR="00ED27C8">
        <w:rPr>
          <w:b/>
          <w:color w:val="0000FF"/>
          <w:sz w:val="20"/>
        </w:rPr>
        <w:t>2025</w:t>
      </w:r>
      <w:r w:rsidR="00FB71EF" w:rsidRPr="009B01EE">
        <w:rPr>
          <w:b/>
          <w:color w:val="0000FF"/>
          <w:sz w:val="20"/>
        </w:rPr>
        <w:t>,</w:t>
      </w:r>
      <w:r w:rsidR="009F7A41" w:rsidRPr="009B01EE">
        <w:rPr>
          <w:b/>
          <w:color w:val="0000FF"/>
          <w:sz w:val="20"/>
        </w:rPr>
        <w:t xml:space="preserve"> </w:t>
      </w:r>
      <w:r w:rsidR="007A21FF" w:rsidRPr="009B01EE">
        <w:rPr>
          <w:b/>
          <w:color w:val="0000FF"/>
          <w:sz w:val="20"/>
        </w:rPr>
        <w:t xml:space="preserve">resp. </w:t>
      </w:r>
      <w:r w:rsidR="00050D56" w:rsidRPr="009B01EE">
        <w:rPr>
          <w:b/>
          <w:color w:val="0000FF"/>
          <w:sz w:val="20"/>
        </w:rPr>
        <w:t>při</w:t>
      </w:r>
      <w:r w:rsidR="007A21FF" w:rsidRPr="009B01EE">
        <w:rPr>
          <w:b/>
          <w:color w:val="0000FF"/>
          <w:sz w:val="20"/>
        </w:rPr>
        <w:t xml:space="preserve"> naplnění limitů </w:t>
      </w:r>
      <w:r w:rsidR="000957D9" w:rsidRPr="009B01EE">
        <w:rPr>
          <w:b/>
          <w:color w:val="0000FF"/>
          <w:sz w:val="20"/>
        </w:rPr>
        <w:t xml:space="preserve">počtu </w:t>
      </w:r>
      <w:r w:rsidR="007A21FF" w:rsidRPr="009B01EE">
        <w:rPr>
          <w:b/>
          <w:color w:val="0000FF"/>
          <w:sz w:val="20"/>
        </w:rPr>
        <w:t>přihlášek</w:t>
      </w:r>
      <w:r w:rsidRPr="009B01EE">
        <w:rPr>
          <w:b/>
          <w:color w:val="0000FF"/>
          <w:sz w:val="20"/>
        </w:rPr>
        <w:t>.</w:t>
      </w:r>
    </w:p>
    <w:p w14:paraId="009F1A5E" w14:textId="77777777" w:rsidR="00204B7A" w:rsidRPr="00254033" w:rsidRDefault="00204B7A" w:rsidP="00031340">
      <w:pPr>
        <w:numPr>
          <w:ilvl w:val="0"/>
          <w:numId w:val="3"/>
        </w:numPr>
        <w:spacing w:before="120"/>
        <w:ind w:left="1094" w:hanging="357"/>
        <w:jc w:val="both"/>
        <w:rPr>
          <w:b/>
          <w:color w:val="0000FF"/>
          <w:sz w:val="20"/>
        </w:rPr>
      </w:pPr>
      <w:r w:rsidRPr="009B01EE">
        <w:rPr>
          <w:color w:val="0000FF"/>
          <w:sz w:val="20"/>
        </w:rPr>
        <w:t>Přihlášky zadané po tomto termínu nebudou uznány. Přihlašujte vaše školy a reprezentanty přímo na</w:t>
      </w:r>
      <w:r>
        <w:rPr>
          <w:color w:val="0000FF"/>
          <w:sz w:val="20"/>
        </w:rPr>
        <w:t xml:space="preserve"> stránkách </w:t>
      </w:r>
      <w:hyperlink r:id="rId19" w:history="1">
        <w:r w:rsidR="002114BC" w:rsidRPr="00C35242">
          <w:rPr>
            <w:rStyle w:val="Hypertextovodkaz"/>
            <w:sz w:val="20"/>
          </w:rPr>
          <w:t>www.jarni-petrklic.cz</w:t>
        </w:r>
      </w:hyperlink>
      <w:r>
        <w:rPr>
          <w:color w:val="0000FF"/>
          <w:sz w:val="18"/>
        </w:rPr>
        <w:t>.</w:t>
      </w:r>
      <w:r w:rsidR="005833C7">
        <w:rPr>
          <w:color w:val="0000FF"/>
          <w:sz w:val="18"/>
        </w:rPr>
        <w:t xml:space="preserve"> V případě změny vystupujícího nerušte přihlášku předchozího přihlášeného, pouze proveďte změnu údajů – informace o novém soutěžícím. </w:t>
      </w:r>
    </w:p>
    <w:p w14:paraId="72C32C40" w14:textId="4E10887E" w:rsidR="00254033" w:rsidRDefault="00254033" w:rsidP="00031340">
      <w:pPr>
        <w:numPr>
          <w:ilvl w:val="0"/>
          <w:numId w:val="3"/>
        </w:numPr>
        <w:spacing w:before="120"/>
        <w:ind w:left="1094" w:hanging="357"/>
        <w:jc w:val="both"/>
        <w:rPr>
          <w:b/>
          <w:color w:val="0000FF"/>
          <w:sz w:val="20"/>
        </w:rPr>
      </w:pPr>
      <w:r>
        <w:rPr>
          <w:color w:val="0000FF"/>
          <w:sz w:val="20"/>
        </w:rPr>
        <w:t xml:space="preserve">Přihlašování na </w:t>
      </w:r>
      <w:hyperlink r:id="rId20" w:history="1">
        <w:r w:rsidR="002114BC" w:rsidRPr="00C35242">
          <w:rPr>
            <w:rStyle w:val="Hypertextovodkaz"/>
            <w:sz w:val="20"/>
          </w:rPr>
          <w:t>www.jarni-petrklic.cz</w:t>
        </w:r>
      </w:hyperlink>
      <w:r>
        <w:rPr>
          <w:color w:val="0000FF"/>
          <w:sz w:val="20"/>
        </w:rPr>
        <w:t xml:space="preserve"> bude </w:t>
      </w:r>
      <w:r w:rsidRPr="00254033">
        <w:rPr>
          <w:b/>
          <w:color w:val="0000FF"/>
          <w:sz w:val="20"/>
        </w:rPr>
        <w:t xml:space="preserve">aktivní od </w:t>
      </w:r>
      <w:r w:rsidR="003213C3">
        <w:rPr>
          <w:b/>
          <w:color w:val="0000FF"/>
          <w:sz w:val="20"/>
        </w:rPr>
        <w:t>5</w:t>
      </w:r>
      <w:r w:rsidR="00B44BC1">
        <w:rPr>
          <w:b/>
          <w:color w:val="0000FF"/>
          <w:sz w:val="20"/>
        </w:rPr>
        <w:t>. února</w:t>
      </w:r>
      <w:r w:rsidR="00664663">
        <w:rPr>
          <w:b/>
          <w:color w:val="0000FF"/>
          <w:sz w:val="20"/>
        </w:rPr>
        <w:t xml:space="preserve"> 10.00 hodin</w:t>
      </w:r>
      <w:r>
        <w:rPr>
          <w:b/>
          <w:color w:val="0000FF"/>
          <w:sz w:val="20"/>
        </w:rPr>
        <w:t>.</w:t>
      </w:r>
    </w:p>
    <w:p w14:paraId="44859953" w14:textId="77777777" w:rsidR="00204B7A" w:rsidRDefault="00204B7A" w:rsidP="00031340">
      <w:pPr>
        <w:numPr>
          <w:ilvl w:val="0"/>
          <w:numId w:val="3"/>
        </w:numPr>
        <w:spacing w:before="120"/>
        <w:ind w:left="1094" w:hanging="357"/>
        <w:jc w:val="both"/>
        <w:rPr>
          <w:b/>
          <w:color w:val="0000FF"/>
          <w:sz w:val="20"/>
        </w:rPr>
      </w:pPr>
      <w:r>
        <w:rPr>
          <w:color w:val="0000FF"/>
          <w:sz w:val="20"/>
        </w:rPr>
        <w:t xml:space="preserve">Na </w:t>
      </w:r>
      <w:r w:rsidR="005833C7">
        <w:rPr>
          <w:color w:val="0000FF"/>
          <w:sz w:val="20"/>
        </w:rPr>
        <w:t xml:space="preserve">uvedených </w:t>
      </w:r>
      <w:proofErr w:type="spellStart"/>
      <w:r w:rsidR="005833C7">
        <w:rPr>
          <w:color w:val="0000FF"/>
          <w:sz w:val="20"/>
        </w:rPr>
        <w:t>web</w:t>
      </w:r>
      <w:r>
        <w:rPr>
          <w:color w:val="0000FF"/>
          <w:sz w:val="20"/>
        </w:rPr>
        <w:t>stránkách</w:t>
      </w:r>
      <w:proofErr w:type="spellEnd"/>
      <w:r>
        <w:rPr>
          <w:color w:val="0000FF"/>
          <w:sz w:val="20"/>
        </w:rPr>
        <w:t xml:space="preserve"> můžete sledovat přihlášené soutěžící z jednotlivých škol ve všech kategoriích.</w:t>
      </w:r>
    </w:p>
    <w:p w14:paraId="5457F039" w14:textId="77777777" w:rsidR="00204B7A" w:rsidRDefault="00204B7A" w:rsidP="00031340">
      <w:pPr>
        <w:spacing w:before="120"/>
        <w:jc w:val="both"/>
        <w:rPr>
          <w:b/>
          <w:color w:val="0000FF"/>
          <w:sz w:val="20"/>
          <w:u w:val="single"/>
        </w:rPr>
      </w:pPr>
      <w:r>
        <w:rPr>
          <w:b/>
          <w:color w:val="0000FF"/>
          <w:sz w:val="20"/>
          <w:u w:val="single"/>
        </w:rPr>
        <w:t>Organizace soutěže:</w:t>
      </w:r>
    </w:p>
    <w:p w14:paraId="4CA7AA33" w14:textId="77777777" w:rsidR="007903B1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Paralelně budou probíhat </w:t>
      </w:r>
      <w:r>
        <w:rPr>
          <w:b/>
          <w:color w:val="0000FF"/>
          <w:sz w:val="20"/>
        </w:rPr>
        <w:t xml:space="preserve">soutěže ve </w:t>
      </w:r>
      <w:r w:rsidR="00E82681">
        <w:rPr>
          <w:b/>
          <w:color w:val="0000FF"/>
          <w:sz w:val="20"/>
        </w:rPr>
        <w:t>dvou</w:t>
      </w:r>
      <w:r>
        <w:rPr>
          <w:b/>
          <w:color w:val="0000FF"/>
          <w:sz w:val="20"/>
        </w:rPr>
        <w:t xml:space="preserve"> sálech</w:t>
      </w:r>
      <w:r>
        <w:rPr>
          <w:color w:val="0000FF"/>
          <w:sz w:val="20"/>
        </w:rPr>
        <w:t xml:space="preserve">. Současně budou pracovat </w:t>
      </w:r>
      <w:r w:rsidR="00401507">
        <w:rPr>
          <w:color w:val="0000FF"/>
          <w:sz w:val="20"/>
        </w:rPr>
        <w:t xml:space="preserve">dvě </w:t>
      </w:r>
      <w:r>
        <w:rPr>
          <w:color w:val="0000FF"/>
          <w:sz w:val="20"/>
        </w:rPr>
        <w:t>odborné poroty.</w:t>
      </w:r>
    </w:p>
    <w:p w14:paraId="57394B28" w14:textId="77777777" w:rsidR="00204B7A" w:rsidRDefault="00C14519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b/>
          <w:color w:val="0000FF"/>
          <w:sz w:val="20"/>
        </w:rPr>
        <w:t>Výchovný doprovod a dozor dětí</w:t>
      </w:r>
      <w:r>
        <w:rPr>
          <w:color w:val="0000FF"/>
          <w:sz w:val="20"/>
        </w:rPr>
        <w:t xml:space="preserve"> si plně zajišťují jejich rodiče nebo jejich vysílající organizace.</w:t>
      </w:r>
    </w:p>
    <w:p w14:paraId="4C051532" w14:textId="77777777" w:rsidR="00204B7A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Doporučujeme, aby </w:t>
      </w:r>
      <w:r>
        <w:rPr>
          <w:b/>
          <w:color w:val="0000FF"/>
          <w:sz w:val="20"/>
        </w:rPr>
        <w:t xml:space="preserve">děti </w:t>
      </w:r>
      <w:r>
        <w:rPr>
          <w:color w:val="0000FF"/>
          <w:sz w:val="20"/>
        </w:rPr>
        <w:t xml:space="preserve">soutěžící v mladších kategoriích byly </w:t>
      </w:r>
      <w:r>
        <w:rPr>
          <w:b/>
          <w:color w:val="0000FF"/>
          <w:sz w:val="20"/>
        </w:rPr>
        <w:t>odvedeny v průběhu dne</w:t>
      </w:r>
      <w:r>
        <w:rPr>
          <w:color w:val="0000FF"/>
          <w:sz w:val="20"/>
        </w:rPr>
        <w:t>, po vyhodnocení jejich soutěží, pokud se nechtějí zúčastnit dalšího programu.</w:t>
      </w:r>
    </w:p>
    <w:p w14:paraId="7A0B0CEE" w14:textId="77777777" w:rsidR="00204B7A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b/>
          <w:color w:val="0000FF"/>
          <w:sz w:val="20"/>
        </w:rPr>
        <w:t>K dispozici budou</w:t>
      </w:r>
      <w:r>
        <w:rPr>
          <w:color w:val="0000FF"/>
          <w:sz w:val="20"/>
        </w:rPr>
        <w:t xml:space="preserve"> dva soutěžní sály, v každém bude </w:t>
      </w:r>
      <w:r w:rsidR="00050D56" w:rsidRPr="00E82681">
        <w:rPr>
          <w:color w:val="0000FF"/>
          <w:sz w:val="20"/>
        </w:rPr>
        <w:t>piano</w:t>
      </w:r>
      <w:r>
        <w:rPr>
          <w:color w:val="0000FF"/>
          <w:sz w:val="20"/>
        </w:rPr>
        <w:t>.</w:t>
      </w:r>
    </w:p>
    <w:p w14:paraId="14FC0AA3" w14:textId="77777777" w:rsidR="00C14519" w:rsidRPr="006B549F" w:rsidRDefault="00526919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 w:rsidRPr="006B549F">
        <w:rPr>
          <w:color w:val="0000FF"/>
          <w:sz w:val="20"/>
        </w:rPr>
        <w:t>Účastníci</w:t>
      </w:r>
      <w:r w:rsidR="00C14519" w:rsidRPr="006B549F">
        <w:rPr>
          <w:color w:val="0000FF"/>
          <w:sz w:val="20"/>
        </w:rPr>
        <w:t xml:space="preserve"> si </w:t>
      </w:r>
      <w:r w:rsidR="00C14519" w:rsidRPr="007B5BAB">
        <w:rPr>
          <w:color w:val="0000FF"/>
          <w:sz w:val="20"/>
        </w:rPr>
        <w:t xml:space="preserve">odloží </w:t>
      </w:r>
      <w:r w:rsidR="00C14519" w:rsidRPr="007B5BAB">
        <w:rPr>
          <w:b/>
          <w:color w:val="0000FF"/>
          <w:sz w:val="20"/>
        </w:rPr>
        <w:t>v</w:t>
      </w:r>
      <w:r w:rsidR="00BA0845" w:rsidRPr="007B5BAB">
        <w:rPr>
          <w:b/>
          <w:color w:val="0000FF"/>
          <w:sz w:val="20"/>
        </w:rPr>
        <w:t> </w:t>
      </w:r>
      <w:r w:rsidR="00C14519" w:rsidRPr="007B5BAB">
        <w:rPr>
          <w:b/>
          <w:color w:val="0000FF"/>
          <w:sz w:val="20"/>
        </w:rPr>
        <w:t>šatně</w:t>
      </w:r>
      <w:r w:rsidR="00BA0845" w:rsidRPr="007B5BAB">
        <w:rPr>
          <w:color w:val="0000FF"/>
          <w:sz w:val="20"/>
        </w:rPr>
        <w:t>.</w:t>
      </w:r>
      <w:r w:rsidR="00C14519" w:rsidRPr="006B549F">
        <w:rPr>
          <w:color w:val="0000FF"/>
          <w:sz w:val="20"/>
        </w:rPr>
        <w:t xml:space="preserve"> </w:t>
      </w:r>
      <w:r w:rsidR="00BA0845">
        <w:rPr>
          <w:color w:val="0000FF"/>
          <w:sz w:val="20"/>
        </w:rPr>
        <w:t>Mohou se usadit</w:t>
      </w:r>
      <w:r w:rsidR="00C14519" w:rsidRPr="006B549F">
        <w:rPr>
          <w:color w:val="0000FF"/>
          <w:sz w:val="20"/>
        </w:rPr>
        <w:t xml:space="preserve"> v sále.</w:t>
      </w:r>
    </w:p>
    <w:p w14:paraId="2430D294" w14:textId="77777777" w:rsidR="00204B7A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b/>
          <w:color w:val="0000FF"/>
          <w:sz w:val="20"/>
        </w:rPr>
        <w:t>Organizátoři nezajišťují pulty na noty ani jiné pomůcky.</w:t>
      </w:r>
    </w:p>
    <w:p w14:paraId="000B368F" w14:textId="77777777" w:rsidR="00204B7A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b/>
          <w:color w:val="0000FF"/>
          <w:sz w:val="20"/>
        </w:rPr>
        <w:t>S</w:t>
      </w:r>
      <w:r w:rsidR="00C635B8">
        <w:rPr>
          <w:b/>
          <w:color w:val="0000FF"/>
          <w:sz w:val="20"/>
        </w:rPr>
        <w:t> </w:t>
      </w:r>
      <w:r>
        <w:rPr>
          <w:b/>
          <w:color w:val="0000FF"/>
          <w:sz w:val="20"/>
        </w:rPr>
        <w:t>sebou</w:t>
      </w:r>
      <w:r w:rsidR="00C635B8">
        <w:rPr>
          <w:b/>
          <w:color w:val="0000FF"/>
          <w:sz w:val="20"/>
        </w:rPr>
        <w:t xml:space="preserve"> a na sobě</w:t>
      </w:r>
      <w:r>
        <w:rPr>
          <w:b/>
          <w:color w:val="0000FF"/>
          <w:sz w:val="20"/>
        </w:rPr>
        <w:t xml:space="preserve"> si přineste</w:t>
      </w:r>
      <w:r>
        <w:rPr>
          <w:color w:val="0000FF"/>
          <w:sz w:val="20"/>
        </w:rPr>
        <w:t xml:space="preserve">: </w:t>
      </w:r>
      <w:r w:rsidR="00D40D59">
        <w:rPr>
          <w:color w:val="0000FF"/>
          <w:sz w:val="20"/>
        </w:rPr>
        <w:t>slavnostní</w:t>
      </w:r>
      <w:r>
        <w:rPr>
          <w:color w:val="0000FF"/>
          <w:sz w:val="20"/>
        </w:rPr>
        <w:t xml:space="preserve"> oblečení</w:t>
      </w:r>
      <w:r w:rsidR="00946A31">
        <w:rPr>
          <w:color w:val="0000FF"/>
          <w:sz w:val="20"/>
        </w:rPr>
        <w:t xml:space="preserve"> i obutí</w:t>
      </w:r>
      <w:r>
        <w:rPr>
          <w:color w:val="0000FF"/>
          <w:sz w:val="20"/>
        </w:rPr>
        <w:t>, případně noty, hudební nástroj a pult(y) na noty.</w:t>
      </w:r>
    </w:p>
    <w:p w14:paraId="4938C7AB" w14:textId="77777777" w:rsidR="00F17D71" w:rsidRDefault="00F17D71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b/>
          <w:color w:val="0000FF"/>
          <w:sz w:val="20"/>
        </w:rPr>
        <w:t xml:space="preserve">Předpoklad časového harmonogramu </w:t>
      </w:r>
      <w:r w:rsidR="00D86D7B">
        <w:rPr>
          <w:b/>
          <w:color w:val="0000FF"/>
          <w:sz w:val="20"/>
        </w:rPr>
        <w:t>vystoupení</w:t>
      </w:r>
      <w:r>
        <w:rPr>
          <w:color w:val="0000FF"/>
          <w:sz w:val="20"/>
        </w:rPr>
        <w:t>:</w:t>
      </w: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261"/>
        <w:gridCol w:w="708"/>
        <w:gridCol w:w="4111"/>
      </w:tblGrid>
      <w:tr w:rsidR="00F17D71" w:rsidRPr="009A1A76" w14:paraId="6982BF7E" w14:textId="77777777" w:rsidTr="006757D0">
        <w:tc>
          <w:tcPr>
            <w:tcW w:w="3969" w:type="dxa"/>
            <w:gridSpan w:val="2"/>
          </w:tcPr>
          <w:p w14:paraId="2250BC0C" w14:textId="77777777" w:rsidR="00F17D71" w:rsidRPr="009A1A76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b/>
                <w:color w:val="0000FF"/>
                <w:sz w:val="20"/>
              </w:rPr>
            </w:pPr>
            <w:r w:rsidRPr="009A1A76">
              <w:rPr>
                <w:b/>
                <w:color w:val="0000FF"/>
                <w:sz w:val="20"/>
              </w:rPr>
              <w:t>Velký sál</w:t>
            </w:r>
          </w:p>
        </w:tc>
        <w:tc>
          <w:tcPr>
            <w:tcW w:w="4819" w:type="dxa"/>
            <w:gridSpan w:val="2"/>
          </w:tcPr>
          <w:p w14:paraId="0E4AE012" w14:textId="77777777" w:rsidR="00F17D71" w:rsidRPr="009A1A76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b/>
                <w:color w:val="0000FF"/>
                <w:sz w:val="20"/>
              </w:rPr>
            </w:pPr>
            <w:r w:rsidRPr="009A1A76">
              <w:rPr>
                <w:b/>
                <w:color w:val="0000FF"/>
                <w:sz w:val="20"/>
              </w:rPr>
              <w:t>Malý sál</w:t>
            </w:r>
          </w:p>
        </w:tc>
      </w:tr>
      <w:tr w:rsidR="00F17D71" w14:paraId="14CF79DA" w14:textId="77777777" w:rsidTr="006757D0">
        <w:tc>
          <w:tcPr>
            <w:tcW w:w="708" w:type="dxa"/>
          </w:tcPr>
          <w:p w14:paraId="57F94460" w14:textId="77777777" w:rsidR="00F17D71" w:rsidRDefault="00EB4036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9</w:t>
            </w:r>
            <w:r w:rsidR="00F17D71">
              <w:rPr>
                <w:color w:val="0000FF"/>
                <w:sz w:val="20"/>
              </w:rPr>
              <w:t>.</w:t>
            </w:r>
            <w:r>
              <w:rPr>
                <w:color w:val="0000FF"/>
                <w:sz w:val="20"/>
              </w:rPr>
              <w:t>45</w:t>
            </w:r>
          </w:p>
        </w:tc>
        <w:tc>
          <w:tcPr>
            <w:tcW w:w="3261" w:type="dxa"/>
          </w:tcPr>
          <w:p w14:paraId="10C0FD88" w14:textId="77777777" w:rsidR="00F17D71" w:rsidRDefault="004B1517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komorní</w:t>
            </w:r>
            <w:r w:rsidR="00F17D71">
              <w:rPr>
                <w:color w:val="0000FF"/>
                <w:sz w:val="20"/>
              </w:rPr>
              <w:t xml:space="preserve"> sbory-soubory</w:t>
            </w:r>
          </w:p>
        </w:tc>
        <w:tc>
          <w:tcPr>
            <w:tcW w:w="708" w:type="dxa"/>
          </w:tcPr>
          <w:p w14:paraId="56CAF809" w14:textId="77777777" w:rsidR="00F17D71" w:rsidRDefault="00EB4036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9</w:t>
            </w:r>
            <w:r w:rsidR="00F17D71">
              <w:rPr>
                <w:color w:val="0000FF"/>
                <w:sz w:val="20"/>
              </w:rPr>
              <w:t>.</w:t>
            </w:r>
            <w:r>
              <w:rPr>
                <w:color w:val="0000FF"/>
                <w:sz w:val="20"/>
              </w:rPr>
              <w:t>3</w:t>
            </w:r>
            <w:r w:rsidR="00F17D71">
              <w:rPr>
                <w:color w:val="0000FF"/>
                <w:sz w:val="20"/>
              </w:rPr>
              <w:t>0</w:t>
            </w:r>
          </w:p>
        </w:tc>
        <w:tc>
          <w:tcPr>
            <w:tcW w:w="4111" w:type="dxa"/>
          </w:tcPr>
          <w:p w14:paraId="439A62DC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mladší zpěváci</w:t>
            </w:r>
          </w:p>
        </w:tc>
      </w:tr>
      <w:tr w:rsidR="00F17D71" w14:paraId="4F6F8456" w14:textId="77777777" w:rsidTr="006757D0">
        <w:tc>
          <w:tcPr>
            <w:tcW w:w="708" w:type="dxa"/>
          </w:tcPr>
          <w:p w14:paraId="76825132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12.40</w:t>
            </w:r>
          </w:p>
        </w:tc>
        <w:tc>
          <w:tcPr>
            <w:tcW w:w="3261" w:type="dxa"/>
          </w:tcPr>
          <w:p w14:paraId="0071E36E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16"/>
              </w:rPr>
            </w:pPr>
            <w:r>
              <w:rPr>
                <w:color w:val="0000FF"/>
                <w:sz w:val="20"/>
              </w:rPr>
              <w:t>mladší instrumentalisté</w:t>
            </w:r>
          </w:p>
        </w:tc>
        <w:tc>
          <w:tcPr>
            <w:tcW w:w="708" w:type="dxa"/>
          </w:tcPr>
          <w:p w14:paraId="2C2E949B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12.40</w:t>
            </w:r>
          </w:p>
        </w:tc>
        <w:tc>
          <w:tcPr>
            <w:tcW w:w="4111" w:type="dxa"/>
          </w:tcPr>
          <w:p w14:paraId="1207C725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starší zpěváci</w:t>
            </w:r>
          </w:p>
        </w:tc>
      </w:tr>
      <w:tr w:rsidR="00F17D71" w14:paraId="663B76CE" w14:textId="77777777" w:rsidTr="006757D0">
        <w:tc>
          <w:tcPr>
            <w:tcW w:w="708" w:type="dxa"/>
          </w:tcPr>
          <w:p w14:paraId="0434A7AF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15.</w:t>
            </w:r>
            <w:r w:rsidR="00BA041C">
              <w:rPr>
                <w:color w:val="0000FF"/>
                <w:sz w:val="20"/>
              </w:rPr>
              <w:t>15</w:t>
            </w:r>
          </w:p>
        </w:tc>
        <w:tc>
          <w:tcPr>
            <w:tcW w:w="3261" w:type="dxa"/>
          </w:tcPr>
          <w:p w14:paraId="7311847E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sbory-soubory</w:t>
            </w:r>
          </w:p>
        </w:tc>
        <w:tc>
          <w:tcPr>
            <w:tcW w:w="708" w:type="dxa"/>
          </w:tcPr>
          <w:p w14:paraId="0214BE27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15.</w:t>
            </w:r>
            <w:r w:rsidR="00BA041C">
              <w:rPr>
                <w:color w:val="0000FF"/>
                <w:sz w:val="20"/>
              </w:rPr>
              <w:t>00</w:t>
            </w:r>
          </w:p>
        </w:tc>
        <w:tc>
          <w:tcPr>
            <w:tcW w:w="4111" w:type="dxa"/>
          </w:tcPr>
          <w:p w14:paraId="70CF92B1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16"/>
              </w:rPr>
            </w:pPr>
            <w:r>
              <w:rPr>
                <w:color w:val="0000FF"/>
                <w:sz w:val="20"/>
              </w:rPr>
              <w:t>starší instrumentalisté</w:t>
            </w:r>
          </w:p>
        </w:tc>
      </w:tr>
    </w:tbl>
    <w:p w14:paraId="124999FA" w14:textId="77777777" w:rsidR="00204B7A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bCs/>
          <w:color w:val="0000FF"/>
          <w:sz w:val="20"/>
        </w:rPr>
      </w:pPr>
      <w:r>
        <w:rPr>
          <w:b/>
          <w:color w:val="0000FF"/>
          <w:sz w:val="20"/>
        </w:rPr>
        <w:t>Prezence</w:t>
      </w:r>
      <w:r>
        <w:rPr>
          <w:bCs/>
          <w:color w:val="0000FF"/>
          <w:sz w:val="20"/>
        </w:rPr>
        <w:t xml:space="preserve"> pro všechny kategorie probíhá </w:t>
      </w:r>
      <w:r>
        <w:rPr>
          <w:b/>
          <w:color w:val="0000FF"/>
          <w:sz w:val="20"/>
        </w:rPr>
        <w:t xml:space="preserve">vždy </w:t>
      </w:r>
      <w:r w:rsidR="00C635B8">
        <w:rPr>
          <w:b/>
          <w:color w:val="0000FF"/>
          <w:sz w:val="20"/>
        </w:rPr>
        <w:t>6</w:t>
      </w:r>
      <w:r>
        <w:rPr>
          <w:b/>
          <w:color w:val="0000FF"/>
          <w:sz w:val="20"/>
        </w:rPr>
        <w:t>0–15 minut před</w:t>
      </w:r>
      <w:r>
        <w:rPr>
          <w:bCs/>
          <w:color w:val="0000FF"/>
          <w:sz w:val="20"/>
        </w:rPr>
        <w:t xml:space="preserve"> plánovaným </w:t>
      </w:r>
      <w:r>
        <w:rPr>
          <w:b/>
          <w:color w:val="0000FF"/>
          <w:sz w:val="20"/>
        </w:rPr>
        <w:t>zahájením</w:t>
      </w:r>
      <w:r>
        <w:rPr>
          <w:bCs/>
          <w:color w:val="0000FF"/>
          <w:sz w:val="20"/>
        </w:rPr>
        <w:t xml:space="preserve"> příslušné </w:t>
      </w:r>
      <w:r>
        <w:rPr>
          <w:b/>
          <w:color w:val="0000FF"/>
          <w:sz w:val="20"/>
        </w:rPr>
        <w:t>kategorie</w:t>
      </w:r>
      <w:r>
        <w:rPr>
          <w:bCs/>
          <w:color w:val="0000FF"/>
          <w:sz w:val="20"/>
        </w:rPr>
        <w:t>.</w:t>
      </w:r>
    </w:p>
    <w:p w14:paraId="2CA4B6D5" w14:textId="77777777" w:rsidR="00204B7A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bCs/>
          <w:color w:val="0000FF"/>
          <w:sz w:val="20"/>
        </w:rPr>
      </w:pPr>
      <w:r>
        <w:rPr>
          <w:b/>
          <w:color w:val="0000FF"/>
          <w:sz w:val="20"/>
        </w:rPr>
        <w:t>Vyhlášení výsledků</w:t>
      </w:r>
      <w:r>
        <w:rPr>
          <w:bCs/>
          <w:color w:val="0000FF"/>
          <w:sz w:val="20"/>
        </w:rPr>
        <w:t xml:space="preserve"> proběhne v místě konání soutěže </w:t>
      </w:r>
      <w:r>
        <w:rPr>
          <w:b/>
          <w:color w:val="0000FF"/>
          <w:sz w:val="20"/>
        </w:rPr>
        <w:t>po skončení příslušné kategorie a krátké přestávce.</w:t>
      </w:r>
    </w:p>
    <w:p w14:paraId="4606C6E5" w14:textId="39E355DD" w:rsidR="00565B97" w:rsidRPr="00565B97" w:rsidRDefault="00204B7A" w:rsidP="00031340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bCs/>
          <w:color w:val="0000FF"/>
          <w:sz w:val="20"/>
        </w:rPr>
      </w:pPr>
      <w:r>
        <w:rPr>
          <w:b/>
          <w:color w:val="0000FF"/>
          <w:sz w:val="20"/>
        </w:rPr>
        <w:lastRenderedPageBreak/>
        <w:t>Naléhav</w:t>
      </w:r>
      <w:r>
        <w:rPr>
          <w:rFonts w:hint="eastAsia"/>
          <w:b/>
          <w:color w:val="0000FF"/>
          <w:sz w:val="20"/>
        </w:rPr>
        <w:t>ě</w:t>
      </w:r>
      <w:r>
        <w:rPr>
          <w:b/>
          <w:color w:val="0000FF"/>
          <w:sz w:val="20"/>
        </w:rPr>
        <w:t xml:space="preserve"> </w:t>
      </w:r>
      <w:r w:rsidR="00E50105">
        <w:rPr>
          <w:b/>
          <w:color w:val="0000FF"/>
          <w:sz w:val="20"/>
        </w:rPr>
        <w:t>žádá</w:t>
      </w:r>
      <w:r>
        <w:rPr>
          <w:b/>
          <w:color w:val="0000FF"/>
          <w:sz w:val="20"/>
        </w:rPr>
        <w:t>me</w:t>
      </w:r>
      <w:r>
        <w:rPr>
          <w:bCs/>
          <w:color w:val="0000FF"/>
          <w:sz w:val="20"/>
        </w:rPr>
        <w:t xml:space="preserve"> všechny sout</w:t>
      </w:r>
      <w:r>
        <w:rPr>
          <w:rFonts w:hint="eastAsia"/>
          <w:bCs/>
          <w:color w:val="0000FF"/>
          <w:sz w:val="20"/>
        </w:rPr>
        <w:t>ě</w:t>
      </w:r>
      <w:r>
        <w:rPr>
          <w:bCs/>
          <w:color w:val="0000FF"/>
          <w:sz w:val="20"/>
        </w:rPr>
        <w:t xml:space="preserve">žící, resp. jejich </w:t>
      </w:r>
      <w:r w:rsidR="004B1517">
        <w:rPr>
          <w:b/>
          <w:color w:val="0000FF"/>
          <w:sz w:val="20"/>
        </w:rPr>
        <w:t>pedagogy</w:t>
      </w:r>
      <w:r>
        <w:rPr>
          <w:b/>
          <w:color w:val="0000FF"/>
          <w:sz w:val="20"/>
        </w:rPr>
        <w:t>, aby</w:t>
      </w:r>
      <w:r>
        <w:rPr>
          <w:bCs/>
          <w:color w:val="0000FF"/>
          <w:sz w:val="20"/>
        </w:rPr>
        <w:t xml:space="preserve"> do </w:t>
      </w:r>
      <w:r w:rsidR="003213C3">
        <w:rPr>
          <w:bCs/>
          <w:color w:val="0000FF"/>
          <w:sz w:val="20"/>
        </w:rPr>
        <w:t>5</w:t>
      </w:r>
      <w:r w:rsidR="005D76C3">
        <w:rPr>
          <w:bCs/>
          <w:color w:val="0000FF"/>
          <w:sz w:val="20"/>
        </w:rPr>
        <w:t xml:space="preserve">. </w:t>
      </w:r>
      <w:r w:rsidR="00245BAD">
        <w:rPr>
          <w:bCs/>
          <w:color w:val="0000FF"/>
          <w:sz w:val="20"/>
        </w:rPr>
        <w:t>března</w:t>
      </w:r>
      <w:r w:rsidR="00936A41">
        <w:rPr>
          <w:bCs/>
          <w:color w:val="0000FF"/>
          <w:sz w:val="20"/>
        </w:rPr>
        <w:t xml:space="preserve"> </w:t>
      </w:r>
      <w:r w:rsidR="00ED27C8">
        <w:rPr>
          <w:bCs/>
          <w:color w:val="0000FF"/>
          <w:sz w:val="20"/>
        </w:rPr>
        <w:t>2025</w:t>
      </w:r>
      <w:r w:rsidR="00CA1F8F">
        <w:rPr>
          <w:bCs/>
          <w:color w:val="0000FF"/>
          <w:sz w:val="20"/>
        </w:rPr>
        <w:t xml:space="preserve"> </w:t>
      </w:r>
      <w:r w:rsidR="00CA1F8F" w:rsidRPr="00CA1F8F">
        <w:rPr>
          <w:bCs/>
          <w:i/>
          <w:color w:val="0000FF"/>
          <w:sz w:val="16"/>
          <w:szCs w:val="16"/>
        </w:rPr>
        <w:t>(uzávěrka přihlášek)</w:t>
      </w:r>
      <w:r w:rsidR="007A21FF">
        <w:rPr>
          <w:bCs/>
          <w:color w:val="0000FF"/>
          <w:sz w:val="20"/>
        </w:rPr>
        <w:t xml:space="preserve"> </w:t>
      </w:r>
      <w:r w:rsidR="008918A2">
        <w:rPr>
          <w:bCs/>
          <w:color w:val="0000FF"/>
          <w:sz w:val="20"/>
        </w:rPr>
        <w:t xml:space="preserve">a následně do </w:t>
      </w:r>
      <w:r w:rsidR="000E14B7">
        <w:rPr>
          <w:bCs/>
          <w:color w:val="0000FF"/>
          <w:sz w:val="20"/>
        </w:rPr>
        <w:t>10. hodiny</w:t>
      </w:r>
      <w:r w:rsidR="005D76C3">
        <w:rPr>
          <w:bCs/>
          <w:color w:val="0000FF"/>
          <w:sz w:val="20"/>
        </w:rPr>
        <w:t xml:space="preserve"> </w:t>
      </w:r>
      <w:r w:rsidR="00245BAD">
        <w:rPr>
          <w:bCs/>
          <w:color w:val="0000FF"/>
          <w:sz w:val="20"/>
        </w:rPr>
        <w:t>2</w:t>
      </w:r>
      <w:r w:rsidR="003213C3">
        <w:rPr>
          <w:bCs/>
          <w:color w:val="0000FF"/>
          <w:sz w:val="20"/>
        </w:rPr>
        <w:t>4</w:t>
      </w:r>
      <w:r w:rsidR="00245BAD">
        <w:rPr>
          <w:bCs/>
          <w:color w:val="0000FF"/>
          <w:sz w:val="20"/>
        </w:rPr>
        <w:t xml:space="preserve">. března </w:t>
      </w:r>
      <w:r w:rsidR="00ED27C8">
        <w:rPr>
          <w:bCs/>
          <w:color w:val="0000FF"/>
          <w:sz w:val="20"/>
        </w:rPr>
        <w:t>2025</w:t>
      </w:r>
      <w:r>
        <w:rPr>
          <w:bCs/>
          <w:color w:val="0000FF"/>
          <w:sz w:val="20"/>
        </w:rPr>
        <w:t xml:space="preserve"> </w:t>
      </w:r>
      <w:r>
        <w:rPr>
          <w:b/>
          <w:color w:val="0000FF"/>
          <w:sz w:val="20"/>
        </w:rPr>
        <w:t>doplnili zm</w:t>
      </w:r>
      <w:r>
        <w:rPr>
          <w:rFonts w:hint="eastAsia"/>
          <w:b/>
          <w:color w:val="0000FF"/>
          <w:sz w:val="20"/>
        </w:rPr>
        <w:t>ě</w:t>
      </w:r>
      <w:r>
        <w:rPr>
          <w:b/>
          <w:color w:val="0000FF"/>
          <w:sz w:val="20"/>
        </w:rPr>
        <w:t xml:space="preserve">ny a dodatky v přihláškách na </w:t>
      </w:r>
      <w:hyperlink r:id="rId21" w:history="1">
        <w:r w:rsidR="002114BC" w:rsidRPr="00C35242">
          <w:rPr>
            <w:rStyle w:val="Hypertextovodkaz"/>
            <w:bCs/>
          </w:rPr>
          <w:t>www.jarni-petrklic.cz</w:t>
        </w:r>
      </w:hyperlink>
      <w:r>
        <w:rPr>
          <w:bCs/>
          <w:color w:val="0000FF"/>
          <w:sz w:val="20"/>
        </w:rPr>
        <w:t xml:space="preserve">. </w:t>
      </w:r>
      <w:r w:rsidR="00BA041C">
        <w:rPr>
          <w:bCs/>
          <w:color w:val="0000FF"/>
          <w:sz w:val="20"/>
        </w:rPr>
        <w:t>D</w:t>
      </w:r>
      <w:r>
        <w:rPr>
          <w:bCs/>
          <w:color w:val="0000FF"/>
          <w:sz w:val="20"/>
        </w:rPr>
        <w:t>efinitivní úpravy provedeme společn</w:t>
      </w:r>
      <w:r>
        <w:rPr>
          <w:rFonts w:hint="eastAsia"/>
          <w:bCs/>
          <w:color w:val="0000FF"/>
          <w:sz w:val="20"/>
        </w:rPr>
        <w:t>ě</w:t>
      </w:r>
      <w:r>
        <w:rPr>
          <w:bCs/>
          <w:color w:val="0000FF"/>
          <w:sz w:val="20"/>
        </w:rPr>
        <w:t xml:space="preserve"> v den sout</w:t>
      </w:r>
      <w:r>
        <w:rPr>
          <w:rFonts w:hint="eastAsia"/>
          <w:bCs/>
          <w:color w:val="0000FF"/>
          <w:sz w:val="20"/>
        </w:rPr>
        <w:t>ě</w:t>
      </w:r>
      <w:r>
        <w:rPr>
          <w:bCs/>
          <w:color w:val="0000FF"/>
          <w:sz w:val="20"/>
        </w:rPr>
        <w:t xml:space="preserve">že při prezenci. </w:t>
      </w:r>
      <w:r>
        <w:rPr>
          <w:b/>
          <w:color w:val="0000FF"/>
          <w:sz w:val="20"/>
        </w:rPr>
        <w:t>Odbavení u prezence se</w:t>
      </w:r>
      <w:r>
        <w:rPr>
          <w:bCs/>
          <w:color w:val="0000FF"/>
          <w:sz w:val="20"/>
        </w:rPr>
        <w:t xml:space="preserve"> při menších úpravách </w:t>
      </w:r>
      <w:r>
        <w:rPr>
          <w:b/>
          <w:color w:val="0000FF"/>
          <w:sz w:val="20"/>
        </w:rPr>
        <w:t>urychlí</w:t>
      </w:r>
      <w:r w:rsidR="00454352">
        <w:rPr>
          <w:b/>
          <w:color w:val="0000FF"/>
          <w:sz w:val="20"/>
        </w:rPr>
        <w:t xml:space="preserve"> a v tištěných programech bude minimum změn</w:t>
      </w:r>
      <w:r>
        <w:rPr>
          <w:bCs/>
          <w:color w:val="0000FF"/>
          <w:sz w:val="20"/>
        </w:rPr>
        <w:t>. D</w:t>
      </w:r>
      <w:r>
        <w:rPr>
          <w:rFonts w:hint="eastAsia"/>
          <w:bCs/>
          <w:color w:val="0000FF"/>
          <w:sz w:val="20"/>
        </w:rPr>
        <w:t>ě</w:t>
      </w:r>
      <w:r>
        <w:rPr>
          <w:bCs/>
          <w:color w:val="0000FF"/>
          <w:sz w:val="20"/>
        </w:rPr>
        <w:t>kujeme za pochopen</w:t>
      </w:r>
      <w:r>
        <w:rPr>
          <w:rFonts w:hint="eastAsia"/>
          <w:bCs/>
          <w:color w:val="0000FF"/>
          <w:sz w:val="20"/>
        </w:rPr>
        <w:t>í</w:t>
      </w:r>
      <w:r>
        <w:rPr>
          <w:bCs/>
          <w:color w:val="0000FF"/>
          <w:sz w:val="20"/>
        </w:rPr>
        <w:t>.</w:t>
      </w:r>
    </w:p>
    <w:p w14:paraId="0D091DE7" w14:textId="77777777" w:rsidR="00F6433E" w:rsidRPr="00D55B12" w:rsidRDefault="00565B97" w:rsidP="002B2BC1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bCs/>
          <w:color w:val="0000FF"/>
          <w:sz w:val="20"/>
        </w:rPr>
      </w:pPr>
      <w:r w:rsidRPr="00D55B12">
        <w:rPr>
          <w:bCs/>
          <w:color w:val="0000FF"/>
          <w:sz w:val="20"/>
        </w:rPr>
        <w:t xml:space="preserve">Pokud </w:t>
      </w:r>
      <w:r w:rsidRPr="00D55B12">
        <w:rPr>
          <w:b/>
          <w:bCs/>
          <w:color w:val="0000FF"/>
          <w:sz w:val="20"/>
        </w:rPr>
        <w:t>rušíte přihlášku</w:t>
      </w:r>
      <w:r w:rsidRPr="00D55B12">
        <w:rPr>
          <w:bCs/>
          <w:color w:val="0000FF"/>
          <w:sz w:val="20"/>
        </w:rPr>
        <w:t xml:space="preserve"> vašich dětí, učiňte tak </w:t>
      </w:r>
      <w:r w:rsidRPr="00D55B12">
        <w:rPr>
          <w:b/>
          <w:bCs/>
          <w:color w:val="0000FF"/>
          <w:sz w:val="20"/>
        </w:rPr>
        <w:t>obratem</w:t>
      </w:r>
      <w:r w:rsidRPr="00D55B12">
        <w:rPr>
          <w:bCs/>
          <w:color w:val="0000FF"/>
          <w:sz w:val="20"/>
        </w:rPr>
        <w:t>, aby na uvolněné místo mohli postoupit náhradníci.</w:t>
      </w:r>
      <w:r w:rsidR="00454352" w:rsidRPr="00D55B12">
        <w:rPr>
          <w:bCs/>
          <w:color w:val="0000FF"/>
          <w:sz w:val="20"/>
        </w:rPr>
        <w:t xml:space="preserve"> </w:t>
      </w:r>
      <w:r w:rsidR="00664663" w:rsidRPr="00D55B12">
        <w:rPr>
          <w:bCs/>
          <w:color w:val="0000FF"/>
          <w:sz w:val="20"/>
        </w:rPr>
        <w:t>Je to pro ně důležitá informace!</w:t>
      </w:r>
    </w:p>
    <w:p w14:paraId="31CCF12C" w14:textId="6649F764" w:rsidR="00204B7A" w:rsidRDefault="00204B7A" w:rsidP="00031340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bCs/>
          <w:color w:val="0000FF"/>
          <w:sz w:val="20"/>
        </w:rPr>
      </w:pPr>
      <w:r>
        <w:rPr>
          <w:b/>
          <w:color w:val="0000FF"/>
          <w:sz w:val="20"/>
        </w:rPr>
        <w:t xml:space="preserve">Děkan </w:t>
      </w:r>
      <w:r w:rsidR="00C57FB7">
        <w:rPr>
          <w:b/>
          <w:color w:val="0000FF"/>
          <w:sz w:val="20"/>
        </w:rPr>
        <w:t>P</w:t>
      </w:r>
      <w:r>
        <w:rPr>
          <w:b/>
          <w:color w:val="0000FF"/>
          <w:sz w:val="20"/>
        </w:rPr>
        <w:t>edagogické fakulty</w:t>
      </w:r>
      <w:r w:rsidR="00664663">
        <w:rPr>
          <w:b/>
          <w:color w:val="0000FF"/>
          <w:sz w:val="20"/>
        </w:rPr>
        <w:t xml:space="preserve"> Univerzity Karlovy</w:t>
      </w:r>
      <w:r>
        <w:rPr>
          <w:b/>
          <w:color w:val="0000FF"/>
          <w:sz w:val="20"/>
        </w:rPr>
        <w:t xml:space="preserve"> udělí</w:t>
      </w:r>
      <w:r>
        <w:rPr>
          <w:bCs/>
          <w:color w:val="0000FF"/>
          <w:sz w:val="20"/>
        </w:rPr>
        <w:t xml:space="preserve"> na návrh odborné poroty </w:t>
      </w:r>
      <w:r>
        <w:rPr>
          <w:b/>
          <w:color w:val="0000FF"/>
          <w:sz w:val="20"/>
        </w:rPr>
        <w:t>osobn</w:t>
      </w:r>
      <w:r>
        <w:rPr>
          <w:rFonts w:hint="eastAsia"/>
          <w:b/>
          <w:color w:val="0000FF"/>
          <w:sz w:val="20"/>
        </w:rPr>
        <w:t>í</w:t>
      </w:r>
      <w:r>
        <w:rPr>
          <w:b/>
          <w:color w:val="0000FF"/>
          <w:sz w:val="20"/>
        </w:rPr>
        <w:t xml:space="preserve"> cenu</w:t>
      </w:r>
      <w:r>
        <w:rPr>
          <w:bCs/>
          <w:color w:val="0000FF"/>
          <w:sz w:val="20"/>
        </w:rPr>
        <w:t>, kterou v</w:t>
      </w:r>
      <w:r>
        <w:rPr>
          <w:rFonts w:hint="eastAsia"/>
          <w:bCs/>
          <w:color w:val="0000FF"/>
          <w:sz w:val="20"/>
        </w:rPr>
        <w:t>ě</w:t>
      </w:r>
      <w:r>
        <w:rPr>
          <w:bCs/>
          <w:color w:val="0000FF"/>
          <w:sz w:val="20"/>
        </w:rPr>
        <w:t xml:space="preserve">nuje </w:t>
      </w:r>
      <w:r w:rsidR="004B1517">
        <w:rPr>
          <w:b/>
          <w:color w:val="0000FF"/>
          <w:sz w:val="20"/>
        </w:rPr>
        <w:t>pedagogovi</w:t>
      </w:r>
      <w:r>
        <w:rPr>
          <w:b/>
          <w:color w:val="0000FF"/>
          <w:sz w:val="20"/>
        </w:rPr>
        <w:t>-vedoucímu sboru</w:t>
      </w:r>
      <w:r w:rsidR="004B1517">
        <w:rPr>
          <w:b/>
          <w:color w:val="0000FF"/>
          <w:sz w:val="20"/>
        </w:rPr>
        <w:t>-souboru</w:t>
      </w:r>
      <w:r>
        <w:rPr>
          <w:bCs/>
          <w:color w:val="0000FF"/>
          <w:sz w:val="20"/>
        </w:rPr>
        <w:t xml:space="preserve"> jako ocen</w:t>
      </w:r>
      <w:r>
        <w:rPr>
          <w:rFonts w:hint="eastAsia"/>
          <w:bCs/>
          <w:color w:val="0000FF"/>
          <w:sz w:val="20"/>
        </w:rPr>
        <w:t>ě</w:t>
      </w:r>
      <w:r>
        <w:rPr>
          <w:bCs/>
          <w:color w:val="0000FF"/>
          <w:sz w:val="20"/>
        </w:rPr>
        <w:t>n</w:t>
      </w:r>
      <w:r>
        <w:rPr>
          <w:rFonts w:hint="eastAsia"/>
          <w:bCs/>
          <w:color w:val="0000FF"/>
          <w:sz w:val="20"/>
        </w:rPr>
        <w:t>í</w:t>
      </w:r>
      <w:r>
        <w:rPr>
          <w:bCs/>
          <w:color w:val="0000FF"/>
          <w:sz w:val="20"/>
        </w:rPr>
        <w:t xml:space="preserve"> odborn</w:t>
      </w:r>
      <w:r>
        <w:rPr>
          <w:rFonts w:hint="eastAsia"/>
          <w:bCs/>
          <w:color w:val="0000FF"/>
          <w:sz w:val="20"/>
        </w:rPr>
        <w:t>é</w:t>
      </w:r>
      <w:r>
        <w:rPr>
          <w:bCs/>
          <w:color w:val="0000FF"/>
          <w:sz w:val="20"/>
        </w:rPr>
        <w:t>ho veden</w:t>
      </w:r>
      <w:r>
        <w:rPr>
          <w:rFonts w:hint="eastAsia"/>
          <w:bCs/>
          <w:color w:val="0000FF"/>
          <w:sz w:val="20"/>
        </w:rPr>
        <w:t>í</w:t>
      </w:r>
      <w:r>
        <w:rPr>
          <w:bCs/>
          <w:color w:val="0000FF"/>
          <w:sz w:val="20"/>
        </w:rPr>
        <w:t xml:space="preserve"> jeho sboru-souboru v kategorii sbor</w:t>
      </w:r>
      <w:r w:rsidR="004B1517">
        <w:rPr>
          <w:bCs/>
          <w:color w:val="0000FF"/>
          <w:sz w:val="20"/>
        </w:rPr>
        <w:t>y-</w:t>
      </w:r>
      <w:r>
        <w:rPr>
          <w:bCs/>
          <w:color w:val="0000FF"/>
          <w:sz w:val="20"/>
        </w:rPr>
        <w:t>soubor</w:t>
      </w:r>
      <w:r w:rsidR="006B549F">
        <w:rPr>
          <w:bCs/>
          <w:color w:val="0000FF"/>
          <w:sz w:val="20"/>
        </w:rPr>
        <w:t>y</w:t>
      </w:r>
      <w:r>
        <w:rPr>
          <w:bCs/>
          <w:color w:val="0000FF"/>
          <w:sz w:val="20"/>
        </w:rPr>
        <w:t>.</w:t>
      </w:r>
    </w:p>
    <w:p w14:paraId="0AE155F1" w14:textId="77777777" w:rsidR="00A46450" w:rsidRPr="007B5BAB" w:rsidRDefault="00A46450" w:rsidP="007B5BAB">
      <w:pPr>
        <w:spacing w:before="80"/>
        <w:jc w:val="both"/>
        <w:rPr>
          <w:b/>
          <w:color w:val="0000FF"/>
          <w:sz w:val="20"/>
          <w:u w:val="single"/>
        </w:rPr>
      </w:pPr>
      <w:r w:rsidRPr="007B5BAB">
        <w:rPr>
          <w:b/>
          <w:color w:val="0000FF"/>
          <w:sz w:val="20"/>
          <w:u w:val="single"/>
        </w:rPr>
        <w:t>Další informace:</w:t>
      </w:r>
    </w:p>
    <w:p w14:paraId="01AAA538" w14:textId="173C9338" w:rsidR="00D520C7" w:rsidRPr="007B5BAB" w:rsidRDefault="00D520C7" w:rsidP="00F46294">
      <w:pPr>
        <w:jc w:val="both"/>
        <w:rPr>
          <w:bCs/>
          <w:color w:val="0000FF"/>
          <w:sz w:val="20"/>
        </w:rPr>
      </w:pPr>
      <w:r w:rsidRPr="007B5BAB">
        <w:rPr>
          <w:b/>
          <w:bCs/>
          <w:color w:val="0000FF"/>
          <w:sz w:val="20"/>
        </w:rPr>
        <w:t>Doprava:</w:t>
      </w:r>
      <w:r w:rsidR="00C57FB7" w:rsidRPr="007B5BAB">
        <w:rPr>
          <w:b/>
          <w:bCs/>
          <w:color w:val="0000FF"/>
          <w:sz w:val="20"/>
        </w:rPr>
        <w:t xml:space="preserve"> </w:t>
      </w:r>
      <w:r w:rsidR="00C57FB7" w:rsidRPr="007B5BAB">
        <w:rPr>
          <w:bCs/>
          <w:color w:val="0000FF"/>
          <w:sz w:val="20"/>
        </w:rPr>
        <w:t xml:space="preserve">(adresa </w:t>
      </w:r>
      <w:r w:rsidR="00074885" w:rsidRPr="007B5BAB">
        <w:rPr>
          <w:bCs/>
          <w:color w:val="0000FF"/>
          <w:sz w:val="20"/>
        </w:rPr>
        <w:t>Kulturní dům</w:t>
      </w:r>
      <w:r w:rsidR="009B369C" w:rsidRPr="007B5BAB">
        <w:rPr>
          <w:bCs/>
          <w:color w:val="0000FF"/>
          <w:sz w:val="20"/>
        </w:rPr>
        <w:t xml:space="preserve"> Krakov</w:t>
      </w:r>
      <w:r w:rsidR="00C57FB7" w:rsidRPr="007B5BAB">
        <w:rPr>
          <w:bCs/>
          <w:color w:val="0000FF"/>
          <w:sz w:val="20"/>
        </w:rPr>
        <w:t xml:space="preserve">, </w:t>
      </w:r>
      <w:r w:rsidR="009B369C" w:rsidRPr="007B5BAB">
        <w:rPr>
          <w:bCs/>
          <w:color w:val="0000FF"/>
          <w:sz w:val="20"/>
        </w:rPr>
        <w:t>Těšínská 600/4, 181 00 Praha - Bohnice</w:t>
      </w:r>
      <w:r w:rsidR="00C57FB7" w:rsidRPr="007B5BAB">
        <w:rPr>
          <w:bCs/>
          <w:color w:val="0000FF"/>
          <w:sz w:val="20"/>
        </w:rPr>
        <w:t>)</w:t>
      </w:r>
    </w:p>
    <w:p w14:paraId="0A90FE55" w14:textId="3B4D048E" w:rsidR="00D520C7" w:rsidRPr="007B5BAB" w:rsidRDefault="00D520C7" w:rsidP="00F46294">
      <w:pPr>
        <w:ind w:left="284"/>
        <w:jc w:val="both"/>
        <w:rPr>
          <w:bCs/>
          <w:color w:val="0000FF"/>
          <w:sz w:val="20"/>
        </w:rPr>
      </w:pPr>
      <w:r w:rsidRPr="007B5BAB">
        <w:rPr>
          <w:b/>
          <w:bCs/>
          <w:color w:val="0000FF"/>
          <w:sz w:val="20"/>
        </w:rPr>
        <w:t>BUS</w:t>
      </w:r>
      <w:r w:rsidRPr="007B5BAB">
        <w:rPr>
          <w:bCs/>
          <w:color w:val="0000FF"/>
          <w:sz w:val="20"/>
        </w:rPr>
        <w:t xml:space="preserve">: </w:t>
      </w:r>
      <w:r w:rsidR="00D107EF" w:rsidRPr="007B5BAB">
        <w:rPr>
          <w:bCs/>
          <w:color w:val="0000FF"/>
          <w:sz w:val="20"/>
        </w:rPr>
        <w:t xml:space="preserve">cca 10 minut </w:t>
      </w:r>
      <w:r w:rsidR="009B369C" w:rsidRPr="007B5BAB">
        <w:rPr>
          <w:bCs/>
          <w:color w:val="0000FF"/>
          <w:sz w:val="20"/>
        </w:rPr>
        <w:t xml:space="preserve">od metra C Kobylisy </w:t>
      </w:r>
      <w:r w:rsidR="00D107EF" w:rsidRPr="007B5BAB">
        <w:rPr>
          <w:bCs/>
          <w:color w:val="0000FF"/>
          <w:sz w:val="20"/>
        </w:rPr>
        <w:t>do stanice „</w:t>
      </w:r>
      <w:r w:rsidR="00D107EF" w:rsidRPr="007B5BAB">
        <w:rPr>
          <w:b/>
          <w:bCs/>
          <w:color w:val="0000FF"/>
          <w:sz w:val="20"/>
        </w:rPr>
        <w:t>Krakov</w:t>
      </w:r>
      <w:r w:rsidR="00D107EF" w:rsidRPr="007B5BAB">
        <w:rPr>
          <w:bCs/>
          <w:color w:val="0000FF"/>
          <w:sz w:val="20"/>
        </w:rPr>
        <w:t xml:space="preserve">“ </w:t>
      </w:r>
      <w:r w:rsidR="009B369C" w:rsidRPr="007B5BAB">
        <w:rPr>
          <w:b/>
          <w:bCs/>
          <w:color w:val="0000FF"/>
          <w:sz w:val="20"/>
        </w:rPr>
        <w:t>102, 177</w:t>
      </w:r>
      <w:r w:rsidR="009B369C" w:rsidRPr="007B5BAB">
        <w:rPr>
          <w:bCs/>
          <w:color w:val="0000FF"/>
          <w:sz w:val="20"/>
        </w:rPr>
        <w:t xml:space="preserve">; </w:t>
      </w:r>
      <w:r w:rsidR="00D107EF" w:rsidRPr="007B5BAB">
        <w:rPr>
          <w:bCs/>
          <w:color w:val="0000FF"/>
          <w:sz w:val="20"/>
        </w:rPr>
        <w:t>d</w:t>
      </w:r>
      <w:r w:rsidR="009B369C" w:rsidRPr="007B5BAB">
        <w:rPr>
          <w:bCs/>
          <w:color w:val="0000FF"/>
          <w:sz w:val="20"/>
        </w:rPr>
        <w:t xml:space="preserve">alší linky </w:t>
      </w:r>
      <w:r w:rsidR="009B369C" w:rsidRPr="007B5BAB">
        <w:rPr>
          <w:b/>
          <w:bCs/>
          <w:color w:val="0000FF"/>
          <w:sz w:val="20"/>
        </w:rPr>
        <w:t xml:space="preserve">202, </w:t>
      </w:r>
      <w:r w:rsidR="0016613E">
        <w:rPr>
          <w:b/>
          <w:bCs/>
          <w:color w:val="0000FF"/>
          <w:sz w:val="20"/>
        </w:rPr>
        <w:t xml:space="preserve">235, </w:t>
      </w:r>
      <w:r w:rsidR="009B369C" w:rsidRPr="007B5BAB">
        <w:rPr>
          <w:b/>
          <w:bCs/>
          <w:color w:val="0000FF"/>
          <w:sz w:val="20"/>
        </w:rPr>
        <w:t>236</w:t>
      </w:r>
      <w:r w:rsidRPr="007B5BAB">
        <w:rPr>
          <w:bCs/>
          <w:color w:val="0000FF"/>
          <w:sz w:val="20"/>
        </w:rPr>
        <w:t xml:space="preserve"> do stanice „</w:t>
      </w:r>
      <w:r w:rsidR="009B369C" w:rsidRPr="007B5BAB">
        <w:rPr>
          <w:b/>
          <w:bCs/>
          <w:color w:val="0000FF"/>
          <w:sz w:val="20"/>
        </w:rPr>
        <w:t>Krakov</w:t>
      </w:r>
      <w:r w:rsidRPr="007B5BAB">
        <w:rPr>
          <w:bCs/>
          <w:color w:val="0000FF"/>
          <w:sz w:val="20"/>
        </w:rPr>
        <w:t>“</w:t>
      </w:r>
      <w:r w:rsidR="009B369C" w:rsidRPr="007B5BAB">
        <w:rPr>
          <w:bCs/>
          <w:color w:val="0000FF"/>
          <w:sz w:val="20"/>
        </w:rPr>
        <w:t xml:space="preserve">. Od metra C Kobylisy jezdí i BUS </w:t>
      </w:r>
      <w:r w:rsidR="009B369C" w:rsidRPr="007B5BAB">
        <w:rPr>
          <w:b/>
          <w:bCs/>
          <w:color w:val="0000FF"/>
          <w:sz w:val="20"/>
        </w:rPr>
        <w:t>144</w:t>
      </w:r>
      <w:r w:rsidR="00D107EF" w:rsidRPr="007B5BAB">
        <w:rPr>
          <w:bCs/>
          <w:color w:val="0000FF"/>
          <w:sz w:val="20"/>
        </w:rPr>
        <w:t xml:space="preserve"> do stanice </w:t>
      </w:r>
      <w:r w:rsidR="00D107EF" w:rsidRPr="007B5BAB">
        <w:rPr>
          <w:b/>
          <w:bCs/>
          <w:color w:val="0000FF"/>
          <w:sz w:val="20"/>
        </w:rPr>
        <w:t>Poliklinika Mazurská</w:t>
      </w:r>
    </w:p>
    <w:p w14:paraId="7779C411" w14:textId="77777777" w:rsidR="00D520C7" w:rsidRDefault="00D520C7" w:rsidP="00F46294">
      <w:pPr>
        <w:ind w:left="284"/>
        <w:jc w:val="both"/>
        <w:rPr>
          <w:bCs/>
          <w:color w:val="0000FF"/>
          <w:sz w:val="20"/>
        </w:rPr>
      </w:pPr>
      <w:r w:rsidRPr="007B5BAB">
        <w:rPr>
          <w:bCs/>
          <w:color w:val="0000FF"/>
          <w:sz w:val="20"/>
        </w:rPr>
        <w:t xml:space="preserve">Doporučujeme využít vyhledavač vašich spojení na stránkách </w:t>
      </w:r>
      <w:hyperlink r:id="rId22" w:tooltip="blocked::http://www.dpp.cz/" w:history="1">
        <w:r w:rsidRPr="007B5BAB">
          <w:rPr>
            <w:rStyle w:val="Hypertextovodkaz"/>
            <w:sz w:val="20"/>
          </w:rPr>
          <w:t>www.dpp.cz</w:t>
        </w:r>
      </w:hyperlink>
      <w:r w:rsidRPr="007B5BAB">
        <w:rPr>
          <w:bCs/>
          <w:color w:val="0000FF"/>
          <w:sz w:val="20"/>
        </w:rPr>
        <w:t xml:space="preserve"> (Pražská doprava/vyhledání spojení).</w:t>
      </w:r>
    </w:p>
    <w:p w14:paraId="1563B20F" w14:textId="1E43AE59" w:rsidR="00204B7A" w:rsidRPr="007B5BAB" w:rsidRDefault="00204B7A" w:rsidP="00F26EBE">
      <w:pPr>
        <w:spacing w:before="80" w:line="200" w:lineRule="atLeast"/>
        <w:ind w:right="567"/>
        <w:rPr>
          <w:b/>
          <w:color w:val="0000FF"/>
          <w:sz w:val="20"/>
          <w:u w:val="single"/>
        </w:rPr>
      </w:pPr>
      <w:r w:rsidRPr="007B5BAB">
        <w:rPr>
          <w:b/>
          <w:color w:val="0000FF"/>
          <w:sz w:val="20"/>
          <w:u w:val="single"/>
        </w:rPr>
        <w:t xml:space="preserve">Další informace </w:t>
      </w:r>
      <w:r w:rsidR="008918A2" w:rsidRPr="007B5BAB">
        <w:rPr>
          <w:b/>
          <w:color w:val="0000FF"/>
          <w:sz w:val="20"/>
          <w:u w:val="single"/>
        </w:rPr>
        <w:t>získá</w:t>
      </w:r>
      <w:r w:rsidRPr="007B5BAB">
        <w:rPr>
          <w:b/>
          <w:color w:val="0000FF"/>
          <w:sz w:val="20"/>
          <w:u w:val="single"/>
        </w:rPr>
        <w:t>te:</w:t>
      </w:r>
    </w:p>
    <w:p w14:paraId="2CB2B7C0" w14:textId="2B98DF21" w:rsidR="00204B7A" w:rsidRPr="007B5BAB" w:rsidRDefault="00204B7A" w:rsidP="00F46294">
      <w:pPr>
        <w:spacing w:line="200" w:lineRule="atLeast"/>
        <w:ind w:right="567"/>
        <w:rPr>
          <w:color w:val="0000FF"/>
          <w:sz w:val="20"/>
        </w:rPr>
      </w:pPr>
      <w:r w:rsidRPr="007B5BAB">
        <w:rPr>
          <w:color w:val="0000FF"/>
          <w:sz w:val="20"/>
        </w:rPr>
        <w:t>Mgr. Josef Buchal  -</w:t>
      </w:r>
      <w:r w:rsidR="000010FD" w:rsidRPr="007B5BAB">
        <w:rPr>
          <w:color w:val="0000FF"/>
          <w:sz w:val="20"/>
        </w:rPr>
        <w:t xml:space="preserve"> ředitel festivalu a </w:t>
      </w:r>
      <w:r w:rsidR="00996179">
        <w:rPr>
          <w:color w:val="0000FF"/>
          <w:sz w:val="20"/>
        </w:rPr>
        <w:t xml:space="preserve">Fakultní </w:t>
      </w:r>
      <w:r w:rsidR="00D107EF" w:rsidRPr="007B5BAB">
        <w:rPr>
          <w:color w:val="0000FF"/>
          <w:sz w:val="20"/>
        </w:rPr>
        <w:t>ďábl</w:t>
      </w:r>
      <w:r w:rsidR="000010FD" w:rsidRPr="007B5BAB">
        <w:rPr>
          <w:color w:val="0000FF"/>
          <w:sz w:val="20"/>
        </w:rPr>
        <w:t>ické školy</w:t>
      </w:r>
      <w:r w:rsidR="000010FD" w:rsidRPr="007B5BAB">
        <w:rPr>
          <w:color w:val="0000FF"/>
          <w:sz w:val="20"/>
        </w:rPr>
        <w:br/>
      </w:r>
      <w:r w:rsidR="00D107EF" w:rsidRPr="007B5BAB">
        <w:rPr>
          <w:color w:val="0000FF"/>
          <w:sz w:val="20"/>
        </w:rPr>
        <w:t>ZŠ a MŠ</w:t>
      </w:r>
      <w:r w:rsidR="00F10AA0" w:rsidRPr="007B5BAB">
        <w:rPr>
          <w:color w:val="0000FF"/>
          <w:sz w:val="20"/>
        </w:rPr>
        <w:t xml:space="preserve"> Praha 8 - Ďáblice, U Parkánu 17</w:t>
      </w:r>
      <w:r w:rsidR="00946A31" w:rsidRPr="007B5BAB">
        <w:rPr>
          <w:color w:val="0000FF"/>
          <w:sz w:val="20"/>
        </w:rPr>
        <w:t xml:space="preserve">, PSČ </w:t>
      </w:r>
      <w:r w:rsidR="00D107EF" w:rsidRPr="007B5BAB">
        <w:rPr>
          <w:color w:val="0000FF"/>
          <w:sz w:val="20"/>
        </w:rPr>
        <w:t>182 00</w:t>
      </w:r>
    </w:p>
    <w:p w14:paraId="5F401378" w14:textId="6310D0FD" w:rsidR="00204B7A" w:rsidRPr="007B5BAB" w:rsidRDefault="0025761C" w:rsidP="00F46294">
      <w:pPr>
        <w:spacing w:line="200" w:lineRule="atLeast"/>
        <w:ind w:right="567"/>
        <w:rPr>
          <w:color w:val="0000F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C213689" wp14:editId="7AFEC778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3278623" cy="610482"/>
                <wp:effectExtent l="0" t="361950" r="0" b="36131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8783">
                          <a:off x="0" y="0"/>
                          <a:ext cx="3278623" cy="610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3B004A" w14:textId="46AAA40C" w:rsidR="00245BAD" w:rsidRDefault="008B36E2" w:rsidP="008B36E2">
                            <w:pPr>
                              <w:spacing w:line="200" w:lineRule="atLeast"/>
                              <w:ind w:right="567"/>
                              <w:jc w:val="center"/>
                              <w:rPr>
                                <w:rFonts w:cs="Arial"/>
                                <w:noProof/>
                                <w:color w:val="9900C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6E2">
                              <w:rPr>
                                <w:rFonts w:cs="Arial"/>
                                <w:noProof/>
                                <w:color w:val="9900C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Uzávěrka přihlášek </w:t>
                            </w:r>
                            <w:r w:rsidR="003213C3">
                              <w:rPr>
                                <w:rFonts w:cs="Arial"/>
                                <w:noProof/>
                                <w:color w:val="9900C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245BAD">
                              <w:rPr>
                                <w:rFonts w:cs="Arial"/>
                                <w:noProof/>
                                <w:color w:val="9900C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března 2023</w:t>
                            </w:r>
                          </w:p>
                          <w:p w14:paraId="15870B40" w14:textId="77777777" w:rsidR="008B36E2" w:rsidRPr="008B36E2" w:rsidRDefault="008B36E2" w:rsidP="008B36E2">
                            <w:pPr>
                              <w:spacing w:line="200" w:lineRule="atLeast"/>
                              <w:ind w:right="567"/>
                              <w:jc w:val="center"/>
                              <w:rPr>
                                <w:rFonts w:cs="Arial"/>
                                <w:noProof/>
                                <w:color w:val="9900C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6E2">
                              <w:rPr>
                                <w:rFonts w:cs="Arial"/>
                                <w:noProof/>
                                <w:color w:val="9900C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resp. při naplnění limitů počtu přihlášek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3689" id="Textové pole 23" o:spid="_x0000_s1027" type="#_x0000_t202" style="position:absolute;margin-left:206.95pt;margin-top:6.95pt;width:258.15pt;height:48.05pt;rotation:-918833fd;z-index:251690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" filled="f" stroked="f">
                <v:textbox>
                  <w:txbxContent>
                    <w:p w14:paraId="7F3B004A" w14:textId="46AAA40C" w:rsidR="00245BAD" w:rsidRDefault="008B36E2" w:rsidP="008B36E2">
                      <w:pPr>
                        <w:spacing w:line="200" w:lineRule="atLeast"/>
                        <w:ind w:right="567"/>
                        <w:jc w:val="center"/>
                        <w:rPr>
                          <w:rFonts w:cs="Arial"/>
                          <w:noProof/>
                          <w:color w:val="9900C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6E2">
                        <w:rPr>
                          <w:rFonts w:cs="Arial"/>
                          <w:noProof/>
                          <w:color w:val="9900C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Uzávěrka přihlášek </w:t>
                      </w:r>
                      <w:r w:rsidR="003213C3">
                        <w:rPr>
                          <w:rFonts w:cs="Arial"/>
                          <w:noProof/>
                          <w:color w:val="9900C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245BAD">
                        <w:rPr>
                          <w:rFonts w:cs="Arial"/>
                          <w:noProof/>
                          <w:color w:val="9900C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března 2023</w:t>
                      </w:r>
                    </w:p>
                    <w:p w14:paraId="15870B40" w14:textId="77777777" w:rsidR="008B36E2" w:rsidRPr="008B36E2" w:rsidRDefault="008B36E2" w:rsidP="008B36E2">
                      <w:pPr>
                        <w:spacing w:line="200" w:lineRule="atLeast"/>
                        <w:ind w:right="567"/>
                        <w:jc w:val="center"/>
                        <w:rPr>
                          <w:rFonts w:cs="Arial"/>
                          <w:noProof/>
                          <w:color w:val="9900C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6E2">
                        <w:rPr>
                          <w:rFonts w:cs="Arial"/>
                          <w:noProof/>
                          <w:color w:val="9900C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resp. při naplnění limitů počtu přihlášek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0E4" w:rsidRPr="007B5BAB">
        <w:rPr>
          <w:rFonts w:cs="Arial"/>
          <w:noProof/>
          <w:color w:val="0000FF"/>
          <w:sz w:val="20"/>
        </w:rPr>
        <w:drawing>
          <wp:inline distT="0" distB="0" distL="0" distR="0" wp14:anchorId="5E20666A" wp14:editId="29816A89">
            <wp:extent cx="158750" cy="135255"/>
            <wp:effectExtent l="0" t="0" r="0" b="0"/>
            <wp:docPr id="1" name="il_fi" descr="symbol_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ymbol_telefo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B7A" w:rsidRPr="007B5BAB">
        <w:rPr>
          <w:color w:val="0000FF"/>
          <w:sz w:val="20"/>
        </w:rPr>
        <w:t xml:space="preserve"> </w:t>
      </w:r>
      <w:r w:rsidR="007B5BAB" w:rsidRPr="007B5BAB">
        <w:rPr>
          <w:color w:val="0000FF"/>
          <w:sz w:val="20"/>
        </w:rPr>
        <w:t>60</w:t>
      </w:r>
      <w:r w:rsidR="00176CDA">
        <w:rPr>
          <w:color w:val="0000FF"/>
          <w:sz w:val="20"/>
        </w:rPr>
        <w:t>1 214 821</w:t>
      </w:r>
      <w:r w:rsidR="00204B7A" w:rsidRPr="007B5BAB">
        <w:rPr>
          <w:color w:val="0000FF"/>
          <w:sz w:val="20"/>
        </w:rPr>
        <w:t xml:space="preserve">, </w:t>
      </w:r>
      <w:r w:rsidR="007B5BAB">
        <w:rPr>
          <w:color w:val="0000FF"/>
          <w:sz w:val="20"/>
        </w:rPr>
        <w:t>kancelář asistenta ředitele</w:t>
      </w:r>
      <w:r w:rsidR="00204B7A" w:rsidRPr="007B5BAB">
        <w:rPr>
          <w:color w:val="0000FF"/>
          <w:sz w:val="20"/>
        </w:rPr>
        <w:t xml:space="preserve"> </w:t>
      </w:r>
      <w:r w:rsidR="00176CDA">
        <w:rPr>
          <w:color w:val="0000FF"/>
          <w:sz w:val="20"/>
        </w:rPr>
        <w:t xml:space="preserve">601 214 827, </w:t>
      </w:r>
      <w:r w:rsidR="00FA2170" w:rsidRPr="007B5BAB">
        <w:rPr>
          <w:color w:val="0000FF"/>
          <w:sz w:val="20"/>
        </w:rPr>
        <w:t>283 911 049</w:t>
      </w:r>
    </w:p>
    <w:p w14:paraId="3837D0D0" w14:textId="679BE799" w:rsidR="00204B7A" w:rsidRPr="005D71FE" w:rsidRDefault="00204B7A" w:rsidP="005D71FE">
      <w:pPr>
        <w:pStyle w:val="Odstavecseseznamem"/>
        <w:numPr>
          <w:ilvl w:val="0"/>
          <w:numId w:val="6"/>
        </w:numPr>
        <w:spacing w:line="200" w:lineRule="atLeast"/>
        <w:ind w:right="567"/>
        <w:rPr>
          <w:rStyle w:val="Hypertextovodkaz"/>
          <w:bCs/>
          <w:sz w:val="20"/>
          <w:u w:val="none"/>
        </w:rPr>
      </w:pPr>
      <w:hyperlink r:id="rId24" w:history="1">
        <w:r w:rsidRPr="005D71FE">
          <w:rPr>
            <w:rStyle w:val="Hypertextovodkaz"/>
            <w:bCs/>
            <w:sz w:val="20"/>
            <w:u w:val="none"/>
          </w:rPr>
          <w:t>josef.buchal@volny.cz</w:t>
        </w:r>
      </w:hyperlink>
    </w:p>
    <w:p w14:paraId="0C56F54A" w14:textId="61026FE4" w:rsidR="005D71FE" w:rsidRDefault="005D71FE" w:rsidP="005D71FE">
      <w:pPr>
        <w:spacing w:line="200" w:lineRule="atLeast"/>
        <w:ind w:right="567"/>
        <w:rPr>
          <w:bCs/>
          <w:color w:val="0000FF"/>
          <w:sz w:val="20"/>
        </w:rPr>
      </w:pPr>
    </w:p>
    <w:p w14:paraId="7C66578D" w14:textId="4EBB7485" w:rsidR="009F7A41" w:rsidRDefault="009F7A41" w:rsidP="00204B7A">
      <w:pPr>
        <w:spacing w:line="200" w:lineRule="atLeast"/>
        <w:ind w:right="567"/>
        <w:rPr>
          <w:bCs/>
          <w:color w:val="0000FF"/>
          <w:sz w:val="20"/>
        </w:rPr>
      </w:pPr>
    </w:p>
    <w:p w14:paraId="2CCD925E" w14:textId="59F9700B" w:rsidR="00773368" w:rsidRDefault="00773368" w:rsidP="00204B7A">
      <w:pPr>
        <w:spacing w:line="200" w:lineRule="atLeast"/>
        <w:ind w:right="567"/>
        <w:rPr>
          <w:bCs/>
          <w:color w:val="0000FF"/>
          <w:sz w:val="20"/>
        </w:rPr>
      </w:pPr>
    </w:p>
    <w:p w14:paraId="05E3DA78" w14:textId="0A864856" w:rsidR="00773368" w:rsidRDefault="00773368" w:rsidP="00204B7A">
      <w:pPr>
        <w:spacing w:line="200" w:lineRule="atLeast"/>
        <w:ind w:right="567"/>
        <w:rPr>
          <w:bCs/>
          <w:color w:val="0000FF"/>
          <w:sz w:val="20"/>
        </w:rPr>
      </w:pPr>
    </w:p>
    <w:p w14:paraId="26733462" w14:textId="53BE900D" w:rsidR="00773368" w:rsidRDefault="00D04698" w:rsidP="00204B7A">
      <w:pPr>
        <w:spacing w:line="200" w:lineRule="atLeast"/>
        <w:ind w:right="567"/>
        <w:rPr>
          <w:bCs/>
          <w:color w:val="0000FF"/>
          <w:sz w:val="20"/>
        </w:rPr>
      </w:pPr>
      <w:r w:rsidRPr="00374D71">
        <w:rPr>
          <w:bCs/>
          <w:noProof/>
          <w:color w:val="0000FF"/>
          <w:sz w:val="20"/>
        </w:rPr>
        <w:drawing>
          <wp:anchor distT="0" distB="0" distL="114300" distR="114300" simplePos="0" relativeHeight="251691520" behindDoc="0" locked="0" layoutInCell="1" allowOverlap="1" wp14:anchorId="3E734D04" wp14:editId="0751AED5">
            <wp:simplePos x="0" y="0"/>
            <wp:positionH relativeFrom="margin">
              <wp:posOffset>0</wp:posOffset>
            </wp:positionH>
            <wp:positionV relativeFrom="paragraph">
              <wp:posOffset>293896</wp:posOffset>
            </wp:positionV>
            <wp:extent cx="3945890" cy="2632710"/>
            <wp:effectExtent l="0" t="0" r="0" b="0"/>
            <wp:wrapNone/>
            <wp:docPr id="11" name="Obrázek 11" descr="N:\Fotogalerie\Skolni_rok_2021_22\2022_05_19_Jarni_Petrklic\R22_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Fotogalerie\Skolni_rok_2021_22\2022_05_19_Jarni_Petrklic\R22_136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90" cy="2632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FFA" w:rsidRPr="004A42BB">
        <w:rPr>
          <w:bCs/>
          <w:noProof/>
          <w:color w:val="0000FF"/>
          <w:sz w:val="20"/>
        </w:rPr>
        <w:drawing>
          <wp:anchor distT="0" distB="0" distL="114300" distR="114300" simplePos="0" relativeHeight="251692544" behindDoc="0" locked="0" layoutInCell="1" allowOverlap="1" wp14:anchorId="4F7ECBF3" wp14:editId="50A91AB0">
            <wp:simplePos x="0" y="0"/>
            <wp:positionH relativeFrom="margin">
              <wp:align>right</wp:align>
            </wp:positionH>
            <wp:positionV relativeFrom="paragraph">
              <wp:posOffset>2939853</wp:posOffset>
            </wp:positionV>
            <wp:extent cx="4323600" cy="2880000"/>
            <wp:effectExtent l="0" t="0" r="1270" b="0"/>
            <wp:wrapNone/>
            <wp:docPr id="14" name="Obrázek 14" descr="N:\Fotogalerie\Skolni_rok_2021_22\2022_05_19_Jarni_Petrklic\R22_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Fotogalerie\Skolni_rok_2021_22\2022_05_19_Jarni_Petrklic\R22_434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0" cy="2880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3368" w:rsidSect="00374D71">
      <w:footerReference w:type="even" r:id="rId27"/>
      <w:footerReference w:type="default" r:id="rId28"/>
      <w:pgSz w:w="11907" w:h="16840"/>
      <w:pgMar w:top="794" w:right="851" w:bottom="45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16667" w14:textId="77777777" w:rsidR="004F4FBF" w:rsidRDefault="004F4FBF">
      <w:r>
        <w:separator/>
      </w:r>
    </w:p>
  </w:endnote>
  <w:endnote w:type="continuationSeparator" w:id="0">
    <w:p w14:paraId="4BB3E4C4" w14:textId="77777777" w:rsidR="004F4FBF" w:rsidRDefault="004F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oron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55AA" w14:textId="77777777" w:rsidR="00822F8F" w:rsidRDefault="00822F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B765A6F" w14:textId="77777777" w:rsidR="00822F8F" w:rsidRDefault="00822F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6B0CA" w14:textId="1E3EF969" w:rsidR="00822F8F" w:rsidRDefault="00822F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24FF">
      <w:rPr>
        <w:rStyle w:val="slostrnky"/>
        <w:noProof/>
      </w:rPr>
      <w:t>4</w:t>
    </w:r>
    <w:r>
      <w:rPr>
        <w:rStyle w:val="slostrnky"/>
      </w:rPr>
      <w:fldChar w:fldCharType="end"/>
    </w:r>
  </w:p>
  <w:p w14:paraId="303900FD" w14:textId="77777777" w:rsidR="00822F8F" w:rsidRDefault="00822F8F" w:rsidP="00883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F13E3" w14:textId="77777777" w:rsidR="004F4FBF" w:rsidRDefault="004F4FBF">
      <w:r>
        <w:separator/>
      </w:r>
    </w:p>
  </w:footnote>
  <w:footnote w:type="continuationSeparator" w:id="0">
    <w:p w14:paraId="63A03A44" w14:textId="77777777" w:rsidR="004F4FBF" w:rsidRDefault="004F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Email%20Symbol" style="width:135pt;height:131.4pt;visibility:visible;mso-wrap-style:square" o:bullet="t">
        <v:imagedata r:id="rId1" o:title="Email%20Symbol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9043562"/>
    <w:multiLevelType w:val="hybridMultilevel"/>
    <w:tmpl w:val="72CA118E"/>
    <w:lvl w:ilvl="0" w:tplc="0405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F3F1E1C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792C57E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C6B647D"/>
    <w:multiLevelType w:val="hybridMultilevel"/>
    <w:tmpl w:val="CB5E7332"/>
    <w:lvl w:ilvl="0" w:tplc="9E84B6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83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50E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28C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68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8ED2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3E3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EB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B83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7386107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 w16cid:durableId="19644609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" w16cid:durableId="624694989">
    <w:abstractNumId w:val="3"/>
  </w:num>
  <w:num w:numId="4" w16cid:durableId="512839197">
    <w:abstractNumId w:val="2"/>
  </w:num>
  <w:num w:numId="5" w16cid:durableId="887062092">
    <w:abstractNumId w:val="1"/>
  </w:num>
  <w:num w:numId="6" w16cid:durableId="666982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6A"/>
    <w:rsid w:val="00000C6C"/>
    <w:rsid w:val="000010FD"/>
    <w:rsid w:val="000253ED"/>
    <w:rsid w:val="000268BA"/>
    <w:rsid w:val="00031340"/>
    <w:rsid w:val="00050D56"/>
    <w:rsid w:val="00074885"/>
    <w:rsid w:val="00075076"/>
    <w:rsid w:val="00094CFE"/>
    <w:rsid w:val="000957D9"/>
    <w:rsid w:val="000A4E99"/>
    <w:rsid w:val="000A70DE"/>
    <w:rsid w:val="000D666A"/>
    <w:rsid w:val="000E14B7"/>
    <w:rsid w:val="000F7366"/>
    <w:rsid w:val="0010793E"/>
    <w:rsid w:val="0014553F"/>
    <w:rsid w:val="00155841"/>
    <w:rsid w:val="0016198F"/>
    <w:rsid w:val="0016613E"/>
    <w:rsid w:val="001679B2"/>
    <w:rsid w:val="00172957"/>
    <w:rsid w:val="00175839"/>
    <w:rsid w:val="00176CDA"/>
    <w:rsid w:val="001820A2"/>
    <w:rsid w:val="001D2D0A"/>
    <w:rsid w:val="001D6B95"/>
    <w:rsid w:val="001E0C81"/>
    <w:rsid w:val="001F365F"/>
    <w:rsid w:val="00204B7A"/>
    <w:rsid w:val="002114BC"/>
    <w:rsid w:val="00245558"/>
    <w:rsid w:val="00245BAD"/>
    <w:rsid w:val="002478DE"/>
    <w:rsid w:val="00253D38"/>
    <w:rsid w:val="00254033"/>
    <w:rsid w:val="0025761C"/>
    <w:rsid w:val="00282B78"/>
    <w:rsid w:val="00287F14"/>
    <w:rsid w:val="002A4015"/>
    <w:rsid w:val="002F38B0"/>
    <w:rsid w:val="002F6F54"/>
    <w:rsid w:val="003213C3"/>
    <w:rsid w:val="00321680"/>
    <w:rsid w:val="00330CA8"/>
    <w:rsid w:val="00335D68"/>
    <w:rsid w:val="00341E69"/>
    <w:rsid w:val="003709EC"/>
    <w:rsid w:val="00373AF4"/>
    <w:rsid w:val="00374D71"/>
    <w:rsid w:val="0038393C"/>
    <w:rsid w:val="00391E75"/>
    <w:rsid w:val="00395654"/>
    <w:rsid w:val="003A4CCB"/>
    <w:rsid w:val="003A6F4A"/>
    <w:rsid w:val="003D10F5"/>
    <w:rsid w:val="00401507"/>
    <w:rsid w:val="00406DF6"/>
    <w:rsid w:val="0041047A"/>
    <w:rsid w:val="00416154"/>
    <w:rsid w:val="00445414"/>
    <w:rsid w:val="00451511"/>
    <w:rsid w:val="00454352"/>
    <w:rsid w:val="004554E9"/>
    <w:rsid w:val="00474C93"/>
    <w:rsid w:val="00486C4D"/>
    <w:rsid w:val="004A42BB"/>
    <w:rsid w:val="004B1517"/>
    <w:rsid w:val="004B784A"/>
    <w:rsid w:val="004B7914"/>
    <w:rsid w:val="004C0FFA"/>
    <w:rsid w:val="004C194C"/>
    <w:rsid w:val="004F2039"/>
    <w:rsid w:val="004F4FBF"/>
    <w:rsid w:val="004F5F67"/>
    <w:rsid w:val="004F6D7C"/>
    <w:rsid w:val="00500CF3"/>
    <w:rsid w:val="005114FB"/>
    <w:rsid w:val="00515970"/>
    <w:rsid w:val="0052072E"/>
    <w:rsid w:val="00525829"/>
    <w:rsid w:val="00526919"/>
    <w:rsid w:val="00535E4A"/>
    <w:rsid w:val="00537289"/>
    <w:rsid w:val="00554D73"/>
    <w:rsid w:val="00565B97"/>
    <w:rsid w:val="00573DA0"/>
    <w:rsid w:val="005776EA"/>
    <w:rsid w:val="00577B77"/>
    <w:rsid w:val="005833C7"/>
    <w:rsid w:val="00584A5F"/>
    <w:rsid w:val="005A42E5"/>
    <w:rsid w:val="005B34A1"/>
    <w:rsid w:val="005B61EA"/>
    <w:rsid w:val="005B6CFB"/>
    <w:rsid w:val="005D1B81"/>
    <w:rsid w:val="005D4FEE"/>
    <w:rsid w:val="005D574E"/>
    <w:rsid w:val="005D71FE"/>
    <w:rsid w:val="005D76C3"/>
    <w:rsid w:val="00606FFA"/>
    <w:rsid w:val="006370EA"/>
    <w:rsid w:val="00664663"/>
    <w:rsid w:val="006757D0"/>
    <w:rsid w:val="00683607"/>
    <w:rsid w:val="00683840"/>
    <w:rsid w:val="00694C11"/>
    <w:rsid w:val="006966F5"/>
    <w:rsid w:val="006967CE"/>
    <w:rsid w:val="006A499A"/>
    <w:rsid w:val="006B549F"/>
    <w:rsid w:val="006C1795"/>
    <w:rsid w:val="006C1BC9"/>
    <w:rsid w:val="006C2CBE"/>
    <w:rsid w:val="006C37DB"/>
    <w:rsid w:val="006E37AD"/>
    <w:rsid w:val="006F24FF"/>
    <w:rsid w:val="006F4381"/>
    <w:rsid w:val="00710A80"/>
    <w:rsid w:val="00715145"/>
    <w:rsid w:val="00717015"/>
    <w:rsid w:val="0072799C"/>
    <w:rsid w:val="007422DA"/>
    <w:rsid w:val="007522BE"/>
    <w:rsid w:val="00753DB5"/>
    <w:rsid w:val="00755F53"/>
    <w:rsid w:val="00766A27"/>
    <w:rsid w:val="0077141D"/>
    <w:rsid w:val="007731F2"/>
    <w:rsid w:val="00773368"/>
    <w:rsid w:val="007802D8"/>
    <w:rsid w:val="0078328B"/>
    <w:rsid w:val="007846B1"/>
    <w:rsid w:val="007903B1"/>
    <w:rsid w:val="007A1122"/>
    <w:rsid w:val="007A21FF"/>
    <w:rsid w:val="007A4D9C"/>
    <w:rsid w:val="007B5BAB"/>
    <w:rsid w:val="008010E4"/>
    <w:rsid w:val="0080191A"/>
    <w:rsid w:val="008200D1"/>
    <w:rsid w:val="00822F8F"/>
    <w:rsid w:val="00842367"/>
    <w:rsid w:val="00845134"/>
    <w:rsid w:val="00851A53"/>
    <w:rsid w:val="0085316A"/>
    <w:rsid w:val="0085486B"/>
    <w:rsid w:val="00856B02"/>
    <w:rsid w:val="0088300C"/>
    <w:rsid w:val="00887772"/>
    <w:rsid w:val="008918A2"/>
    <w:rsid w:val="008974FA"/>
    <w:rsid w:val="0089782F"/>
    <w:rsid w:val="008B2B3D"/>
    <w:rsid w:val="008B36E2"/>
    <w:rsid w:val="008C615D"/>
    <w:rsid w:val="008E0567"/>
    <w:rsid w:val="008F4920"/>
    <w:rsid w:val="0093316D"/>
    <w:rsid w:val="00936A41"/>
    <w:rsid w:val="00937612"/>
    <w:rsid w:val="00940895"/>
    <w:rsid w:val="00946A31"/>
    <w:rsid w:val="00947222"/>
    <w:rsid w:val="009617AD"/>
    <w:rsid w:val="009771F1"/>
    <w:rsid w:val="00996179"/>
    <w:rsid w:val="009A0B13"/>
    <w:rsid w:val="009A1A76"/>
    <w:rsid w:val="009A3153"/>
    <w:rsid w:val="009A474D"/>
    <w:rsid w:val="009B01EE"/>
    <w:rsid w:val="009B369C"/>
    <w:rsid w:val="009B6C7D"/>
    <w:rsid w:val="009C1107"/>
    <w:rsid w:val="009E176E"/>
    <w:rsid w:val="009F456A"/>
    <w:rsid w:val="009F7A41"/>
    <w:rsid w:val="00A0033E"/>
    <w:rsid w:val="00A04579"/>
    <w:rsid w:val="00A1252E"/>
    <w:rsid w:val="00A15DA5"/>
    <w:rsid w:val="00A25055"/>
    <w:rsid w:val="00A36177"/>
    <w:rsid w:val="00A426EF"/>
    <w:rsid w:val="00A46450"/>
    <w:rsid w:val="00A67476"/>
    <w:rsid w:val="00A93B6F"/>
    <w:rsid w:val="00AC68E9"/>
    <w:rsid w:val="00AD43D0"/>
    <w:rsid w:val="00B00C16"/>
    <w:rsid w:val="00B01FF6"/>
    <w:rsid w:val="00B04E41"/>
    <w:rsid w:val="00B148D2"/>
    <w:rsid w:val="00B22EF5"/>
    <w:rsid w:val="00B3292F"/>
    <w:rsid w:val="00B32A68"/>
    <w:rsid w:val="00B376DD"/>
    <w:rsid w:val="00B44BC1"/>
    <w:rsid w:val="00B57154"/>
    <w:rsid w:val="00B61A9F"/>
    <w:rsid w:val="00B82FFF"/>
    <w:rsid w:val="00B964FB"/>
    <w:rsid w:val="00BA041C"/>
    <w:rsid w:val="00BA0845"/>
    <w:rsid w:val="00BA7DB3"/>
    <w:rsid w:val="00BB0C8D"/>
    <w:rsid w:val="00BB1797"/>
    <w:rsid w:val="00BB343A"/>
    <w:rsid w:val="00BB39DB"/>
    <w:rsid w:val="00BC18D6"/>
    <w:rsid w:val="00BD0945"/>
    <w:rsid w:val="00BD2C2C"/>
    <w:rsid w:val="00BD3F14"/>
    <w:rsid w:val="00BD79E1"/>
    <w:rsid w:val="00BF2762"/>
    <w:rsid w:val="00C00358"/>
    <w:rsid w:val="00C14519"/>
    <w:rsid w:val="00C1462F"/>
    <w:rsid w:val="00C1646A"/>
    <w:rsid w:val="00C17FC8"/>
    <w:rsid w:val="00C32753"/>
    <w:rsid w:val="00C4742D"/>
    <w:rsid w:val="00C57FB7"/>
    <w:rsid w:val="00C635B8"/>
    <w:rsid w:val="00C719C9"/>
    <w:rsid w:val="00CA1F8F"/>
    <w:rsid w:val="00CB5534"/>
    <w:rsid w:val="00CD1119"/>
    <w:rsid w:val="00CD4C0C"/>
    <w:rsid w:val="00CE0A0C"/>
    <w:rsid w:val="00CE610A"/>
    <w:rsid w:val="00D04676"/>
    <w:rsid w:val="00D04698"/>
    <w:rsid w:val="00D107EF"/>
    <w:rsid w:val="00D10CDC"/>
    <w:rsid w:val="00D1508E"/>
    <w:rsid w:val="00D40D59"/>
    <w:rsid w:val="00D42FC5"/>
    <w:rsid w:val="00D520C7"/>
    <w:rsid w:val="00D55B12"/>
    <w:rsid w:val="00D57F81"/>
    <w:rsid w:val="00D74D52"/>
    <w:rsid w:val="00D86D7B"/>
    <w:rsid w:val="00DB1B49"/>
    <w:rsid w:val="00DC6BC5"/>
    <w:rsid w:val="00DE60AF"/>
    <w:rsid w:val="00DF436A"/>
    <w:rsid w:val="00E0044D"/>
    <w:rsid w:val="00E50105"/>
    <w:rsid w:val="00E65F88"/>
    <w:rsid w:val="00E80FB6"/>
    <w:rsid w:val="00E81200"/>
    <w:rsid w:val="00E82681"/>
    <w:rsid w:val="00E869DA"/>
    <w:rsid w:val="00E874E0"/>
    <w:rsid w:val="00E975EA"/>
    <w:rsid w:val="00EA76DD"/>
    <w:rsid w:val="00EB4036"/>
    <w:rsid w:val="00ED27C8"/>
    <w:rsid w:val="00ED6820"/>
    <w:rsid w:val="00EE7059"/>
    <w:rsid w:val="00EF17D8"/>
    <w:rsid w:val="00F10AA0"/>
    <w:rsid w:val="00F16530"/>
    <w:rsid w:val="00F16E59"/>
    <w:rsid w:val="00F17D71"/>
    <w:rsid w:val="00F226D7"/>
    <w:rsid w:val="00F22C50"/>
    <w:rsid w:val="00F26EBE"/>
    <w:rsid w:val="00F46294"/>
    <w:rsid w:val="00F51676"/>
    <w:rsid w:val="00F522FF"/>
    <w:rsid w:val="00F523D0"/>
    <w:rsid w:val="00F6158B"/>
    <w:rsid w:val="00F6433E"/>
    <w:rsid w:val="00F66E9A"/>
    <w:rsid w:val="00F7402D"/>
    <w:rsid w:val="00F75AFA"/>
    <w:rsid w:val="00F82337"/>
    <w:rsid w:val="00F839BB"/>
    <w:rsid w:val="00F95C0F"/>
    <w:rsid w:val="00FA2170"/>
    <w:rsid w:val="00FB12E2"/>
    <w:rsid w:val="00FB71EF"/>
    <w:rsid w:val="00FC6B6B"/>
    <w:rsid w:val="00FD3078"/>
    <w:rsid w:val="00FF4C17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7AF658F"/>
  <w15:chartTrackingRefBased/>
  <w15:docId w15:val="{105B75F1-CCFC-4912-9AAE-094005C3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line="200" w:lineRule="atLeast"/>
      <w:ind w:right="567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spacing w:line="200" w:lineRule="atLeast"/>
      <w:ind w:right="567"/>
      <w:jc w:val="right"/>
      <w:outlineLvl w:val="1"/>
    </w:pPr>
    <w:rPr>
      <w:b/>
      <w:sz w:val="1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Times New Roman" w:hAnsi="Times New Roman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Textvbloku">
    <w:name w:val="Block Text"/>
    <w:basedOn w:val="Normln"/>
    <w:pPr>
      <w:spacing w:line="200" w:lineRule="atLeast"/>
      <w:ind w:left="567" w:right="567"/>
      <w:jc w:val="center"/>
    </w:pPr>
    <w:rPr>
      <w:sz w:val="1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Zkladntext"/>
    <w:qFormat/>
    <w:pPr>
      <w:keepLines/>
      <w:spacing w:before="120" w:after="480"/>
      <w:jc w:val="center"/>
    </w:pPr>
    <w:rPr>
      <w:rFonts w:ascii="Times New Roman" w:hAnsi="Times New Roman"/>
      <w:b/>
    </w:rPr>
  </w:style>
  <w:style w:type="paragraph" w:styleId="Zkladntext">
    <w:name w:val="Body Text"/>
    <w:basedOn w:val="Normln"/>
    <w:pPr>
      <w:spacing w:after="120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rPr>
      <w:b/>
      <w:color w:val="FF0000"/>
      <w:szCs w:val="24"/>
    </w:rPr>
  </w:style>
  <w:style w:type="paragraph" w:styleId="Zkladntext2">
    <w:name w:val="Body Text 2"/>
    <w:basedOn w:val="Normln"/>
    <w:rPr>
      <w:b/>
      <w:color w:val="0000FF"/>
      <w:sz w:val="20"/>
    </w:rPr>
  </w:style>
  <w:style w:type="table" w:styleId="Mkatabulky">
    <w:name w:val="Table Grid"/>
    <w:basedOn w:val="Normlntabulka"/>
    <w:rsid w:val="0057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010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6F43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F438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D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www.jarni-petrklic.cz/sout&#283;&#382;&#237;c&#237;" TargetMode="External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://www.jarni-petrklic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dlouhysirokybystrozraky.cz" TargetMode="External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www.jarni-petrklic.cz" TargetMode="External"/><Relationship Id="rId20" Type="http://schemas.openxmlformats.org/officeDocument/2006/relationships/hyperlink" Target="http://www.jarni-petrklic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josef.buchal@volny.cz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cdn.playzone.cz/clanbase_clan_pic/clan_logo-62774.gif" TargetMode="External"/><Relationship Id="rId23" Type="http://schemas.openxmlformats.org/officeDocument/2006/relationships/image" Target="media/image8.png"/><Relationship Id="rId28" Type="http://schemas.openxmlformats.org/officeDocument/2006/relationships/footer" Target="footer2.xml"/><Relationship Id="rId10" Type="http://schemas.openxmlformats.org/officeDocument/2006/relationships/image" Target="http://regiony.kurzy.cz/obrazky/znak/praha/praha-dablice-mestska-cast.png" TargetMode="External"/><Relationship Id="rId19" Type="http://schemas.openxmlformats.org/officeDocument/2006/relationships/hyperlink" Target="http://www.jarni-petrklic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gif"/><Relationship Id="rId22" Type="http://schemas.openxmlformats.org/officeDocument/2006/relationships/hyperlink" Target="http://www.dpp.cz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2E895-7BC5-4906-928C-7BF93E5F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1316</Words>
  <Characters>8290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kategorie MZ - mladší zpěváci:</vt:lpstr>
    </vt:vector>
  </TitlesOfParts>
  <Company>DŠB</Company>
  <LinksUpToDate>false</LinksUpToDate>
  <CharactersWithSpaces>9587</CharactersWithSpaces>
  <SharedDoc>false</SharedDoc>
  <HLinks>
    <vt:vector size="72" baseType="variant">
      <vt:variant>
        <vt:i4>6815775</vt:i4>
      </vt:variant>
      <vt:variant>
        <vt:i4>27</vt:i4>
      </vt:variant>
      <vt:variant>
        <vt:i4>0</vt:i4>
      </vt:variant>
      <vt:variant>
        <vt:i4>5</vt:i4>
      </vt:variant>
      <vt:variant>
        <vt:lpwstr>mailto:josef.buchal@volny.cz</vt:lpwstr>
      </vt:variant>
      <vt:variant>
        <vt:lpwstr/>
      </vt:variant>
      <vt:variant>
        <vt:i4>7536756</vt:i4>
      </vt:variant>
      <vt:variant>
        <vt:i4>18</vt:i4>
      </vt:variant>
      <vt:variant>
        <vt:i4>0</vt:i4>
      </vt:variant>
      <vt:variant>
        <vt:i4>5</vt:i4>
      </vt:variant>
      <vt:variant>
        <vt:lpwstr>http://www.dpp.cz/</vt:lpwstr>
      </vt:variant>
      <vt:variant>
        <vt:lpwstr/>
      </vt:variant>
      <vt:variant>
        <vt:i4>917517</vt:i4>
      </vt:variant>
      <vt:variant>
        <vt:i4>15</vt:i4>
      </vt:variant>
      <vt:variant>
        <vt:i4>0</vt:i4>
      </vt:variant>
      <vt:variant>
        <vt:i4>5</vt:i4>
      </vt:variant>
      <vt:variant>
        <vt:lpwstr>http://www.jarnipetrklic.cz/</vt:lpwstr>
      </vt:variant>
      <vt:variant>
        <vt:lpwstr/>
      </vt:variant>
      <vt:variant>
        <vt:i4>917517</vt:i4>
      </vt:variant>
      <vt:variant>
        <vt:i4>12</vt:i4>
      </vt:variant>
      <vt:variant>
        <vt:i4>0</vt:i4>
      </vt:variant>
      <vt:variant>
        <vt:i4>5</vt:i4>
      </vt:variant>
      <vt:variant>
        <vt:lpwstr>http://www.jarnipetrklic.cz/</vt:lpwstr>
      </vt:variant>
      <vt:variant>
        <vt:lpwstr/>
      </vt:variant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>http://www.jarnipetrklic.cz/</vt:lpwstr>
      </vt:variant>
      <vt:variant>
        <vt:lpwstr/>
      </vt:variant>
      <vt:variant>
        <vt:i4>917517</vt:i4>
      </vt:variant>
      <vt:variant>
        <vt:i4>6</vt:i4>
      </vt:variant>
      <vt:variant>
        <vt:i4>0</vt:i4>
      </vt:variant>
      <vt:variant>
        <vt:i4>5</vt:i4>
      </vt:variant>
      <vt:variant>
        <vt:lpwstr>http://www.jarnipetrklic.cz/</vt:lpwstr>
      </vt:variant>
      <vt:variant>
        <vt:lpwstr/>
      </vt:variant>
      <vt:variant>
        <vt:i4>7274592</vt:i4>
      </vt:variant>
      <vt:variant>
        <vt:i4>3</vt:i4>
      </vt:variant>
      <vt:variant>
        <vt:i4>0</vt:i4>
      </vt:variant>
      <vt:variant>
        <vt:i4>5</vt:i4>
      </vt:variant>
      <vt:variant>
        <vt:lpwstr>http://www.dlouhysirokybystrozraky.cz/</vt:lpwstr>
      </vt:variant>
      <vt:variant>
        <vt:lpwstr/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http://www.jarnipetrklic.cz/</vt:lpwstr>
      </vt:variant>
      <vt:variant>
        <vt:lpwstr/>
      </vt:variant>
      <vt:variant>
        <vt:i4>1048647</vt:i4>
      </vt:variant>
      <vt:variant>
        <vt:i4>-1</vt:i4>
      </vt:variant>
      <vt:variant>
        <vt:i4>1074</vt:i4>
      </vt:variant>
      <vt:variant>
        <vt:i4>1</vt:i4>
      </vt:variant>
      <vt:variant>
        <vt:lpwstr>http://regiony.kurzy.cz/obrazky/znak/praha/praha-dablice-mestska-cast.png</vt:lpwstr>
      </vt:variant>
      <vt:variant>
        <vt:lpwstr/>
      </vt:variant>
      <vt:variant>
        <vt:i4>4391019</vt:i4>
      </vt:variant>
      <vt:variant>
        <vt:i4>-1</vt:i4>
      </vt:variant>
      <vt:variant>
        <vt:i4>1080</vt:i4>
      </vt:variant>
      <vt:variant>
        <vt:i4>1</vt:i4>
      </vt:variant>
      <vt:variant>
        <vt:lpwstr>http://cdn.playzone.cz/clanbase_clan_pic/clan_logo-62774.gif</vt:lpwstr>
      </vt:variant>
      <vt:variant>
        <vt:lpwstr/>
      </vt:variant>
      <vt:variant>
        <vt:i4>1572931</vt:i4>
      </vt:variant>
      <vt:variant>
        <vt:i4>-1</vt:i4>
      </vt:variant>
      <vt:variant>
        <vt:i4>1082</vt:i4>
      </vt:variant>
      <vt:variant>
        <vt:i4>4</vt:i4>
      </vt:variant>
      <vt:variant>
        <vt:lpwstr>https://www.hollandia.cz/</vt:lpwstr>
      </vt:variant>
      <vt:variant>
        <vt:lpwstr/>
      </vt:variant>
      <vt:variant>
        <vt:i4>7471138</vt:i4>
      </vt:variant>
      <vt:variant>
        <vt:i4>-1</vt:i4>
      </vt:variant>
      <vt:variant>
        <vt:i4>1082</vt:i4>
      </vt:variant>
      <vt:variant>
        <vt:i4>1</vt:i4>
      </vt:variant>
      <vt:variant>
        <vt:lpwstr>https://www.hollandia.cz/wp-content/themes/hollandia/images/hollandia-logo.png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kategorie MZ - mladší zpěváci:</dc:title>
  <dc:subject/>
  <dc:creator>JOSEF BUCHAL</dc:creator>
  <cp:keywords/>
  <cp:lastModifiedBy>Dominová Marcela</cp:lastModifiedBy>
  <cp:revision>2</cp:revision>
  <cp:lastPrinted>2022-12-15T11:40:00Z</cp:lastPrinted>
  <dcterms:created xsi:type="dcterms:W3CDTF">2024-11-29T12:06:00Z</dcterms:created>
  <dcterms:modified xsi:type="dcterms:W3CDTF">2024-11-29T12:06:00Z</dcterms:modified>
</cp:coreProperties>
</file>